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spacing w:line="660" w:lineRule="exact"/>
        <w:ind w:firstLine="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中国工程</w:t>
      </w:r>
      <w:r>
        <w:rPr>
          <w:rFonts w:hint="eastAsia" w:ascii="方正小标宋_GBK" w:hAnsi="方正小标宋_GBK" w:eastAsia="方正小标宋_GBK" w:cs="方正小标宋_GBK"/>
          <w:b w:val="0"/>
          <w:bCs/>
          <w:sz w:val="44"/>
          <w:szCs w:val="44"/>
          <w:lang w:val="en-US" w:eastAsia="zh-CN"/>
        </w:rPr>
        <w:t>科技发展</w:t>
      </w:r>
      <w:r>
        <w:rPr>
          <w:rFonts w:hint="eastAsia" w:ascii="方正小标宋_GBK" w:hAnsi="方正小标宋_GBK" w:eastAsia="方正小标宋_GBK" w:cs="方正小标宋_GBK"/>
          <w:b w:val="0"/>
          <w:bCs/>
          <w:sz w:val="44"/>
          <w:szCs w:val="44"/>
        </w:rPr>
        <w:t>战略</w:t>
      </w:r>
      <w:r>
        <w:rPr>
          <w:rFonts w:hint="eastAsia" w:ascii="方正小标宋_GBK" w:hAnsi="方正小标宋_GBK" w:eastAsia="方正小标宋_GBK" w:cs="方正小标宋_GBK"/>
          <w:b w:val="0"/>
          <w:bCs/>
          <w:sz w:val="44"/>
          <w:szCs w:val="44"/>
          <w:lang w:val="en-US" w:eastAsia="zh-CN"/>
        </w:rPr>
        <w:t>海南</w:t>
      </w:r>
      <w:r>
        <w:rPr>
          <w:rFonts w:hint="eastAsia" w:ascii="方正小标宋_GBK" w:hAnsi="方正小标宋_GBK" w:eastAsia="方正小标宋_GBK" w:cs="方正小标宋_GBK"/>
          <w:b w:val="0"/>
          <w:bCs/>
          <w:sz w:val="44"/>
          <w:szCs w:val="44"/>
        </w:rPr>
        <w:t>研究</w:t>
      </w:r>
      <w:r>
        <w:rPr>
          <w:rFonts w:hint="eastAsia" w:ascii="方正小标宋_GBK" w:hAnsi="方正小标宋_GBK" w:eastAsia="方正小标宋_GBK" w:cs="方正小标宋_GBK"/>
          <w:b w:val="0"/>
          <w:bCs/>
          <w:sz w:val="44"/>
          <w:szCs w:val="44"/>
          <w:lang w:val="en-US" w:eastAsia="zh-CN"/>
        </w:rPr>
        <w:t>院2023年</w:t>
      </w:r>
      <w:r>
        <w:rPr>
          <w:rFonts w:hint="eastAsia" w:ascii="方正小标宋_GBK" w:hAnsi="方正小标宋_GBK" w:eastAsia="方正小标宋_GBK" w:cs="方正小标宋_GBK"/>
          <w:b w:val="0"/>
          <w:bCs/>
          <w:sz w:val="44"/>
          <w:szCs w:val="44"/>
        </w:rPr>
        <w:t>咨询项目</w:t>
      </w:r>
      <w:r>
        <w:rPr>
          <w:rFonts w:hint="eastAsia" w:ascii="方正小标宋_GBK" w:hAnsi="方正小标宋_GBK" w:eastAsia="方正小标宋_GBK" w:cs="方正小标宋_GBK"/>
          <w:b w:val="0"/>
          <w:bCs/>
          <w:sz w:val="44"/>
          <w:szCs w:val="44"/>
          <w:lang w:val="en-US" w:eastAsia="zh-CN"/>
        </w:rPr>
        <w:t>立项</w:t>
      </w:r>
      <w:r>
        <w:rPr>
          <w:rFonts w:hint="eastAsia" w:ascii="方正小标宋_GBK" w:hAnsi="方正小标宋_GBK" w:eastAsia="方正小标宋_GBK" w:cs="方正小标宋_GBK"/>
          <w:b w:val="0"/>
          <w:bCs/>
          <w:sz w:val="44"/>
          <w:szCs w:val="44"/>
        </w:rPr>
        <w:t>申请书</w:t>
      </w:r>
    </w:p>
    <w:p>
      <w:pPr>
        <w:spacing w:after="156" w:afterLines="50"/>
        <w:ind w:right="-57" w:firstLine="0"/>
        <w:jc w:val="center"/>
        <w:rPr>
          <w:rFonts w:hint="default" w:ascii="Times New Roman" w:hAnsi="Times New Roman" w:eastAsia="楷体_GB2312" w:cs="Times New Roman"/>
          <w:bCs/>
          <w:sz w:val="36"/>
          <w:szCs w:val="36"/>
        </w:rPr>
      </w:pPr>
      <w:r>
        <w:rPr>
          <w:rFonts w:hint="default" w:ascii="Times New Roman" w:hAnsi="Times New Roman" w:eastAsia="楷体_GB2312" w:cs="Times New Roman"/>
          <w:bCs/>
          <w:sz w:val="36"/>
          <w:szCs w:val="36"/>
        </w:rPr>
        <w:t>（项目总体部分）</w:t>
      </w:r>
    </w:p>
    <w:tbl>
      <w:tblPr>
        <w:tblStyle w:val="8"/>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67"/>
        <w:gridCol w:w="1928"/>
        <w:gridCol w:w="4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246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项目名称：</w:t>
            </w:r>
          </w:p>
        </w:tc>
        <w:tc>
          <w:tcPr>
            <w:tcW w:w="6605" w:type="dxa"/>
            <w:gridSpan w:val="2"/>
            <w:vAlign w:val="center"/>
          </w:tcPr>
          <w:p>
            <w:pPr>
              <w:ind w:firstLine="0"/>
              <w:jc w:val="center"/>
              <w:rPr>
                <w:rFonts w:hint="default" w:ascii="Times New Roman" w:hAnsi="Times New Roman"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46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项目类型：</w:t>
            </w:r>
          </w:p>
        </w:tc>
        <w:tc>
          <w:tcPr>
            <w:tcW w:w="6605" w:type="dxa"/>
            <w:gridSpan w:val="2"/>
            <w:vAlign w:val="center"/>
          </w:tcPr>
          <w:p>
            <w:pPr>
              <w:ind w:firstLine="0"/>
              <w:jc w:val="center"/>
              <w:rPr>
                <w:rFonts w:hint="eastAsia" w:ascii="Times New Roman" w:hAnsi="Times New Roman" w:eastAsia="宋体" w:cs="Times New Roman"/>
                <w:kern w:val="0"/>
                <w:sz w:val="32"/>
                <w:szCs w:val="32"/>
                <w:lang w:eastAsia="zh-CN"/>
              </w:rPr>
            </w:pPr>
            <w:r>
              <w:rPr>
                <w:rFonts w:hint="default" w:ascii="Times New Roman" w:hAnsi="Times New Roman" w:eastAsia="宋体" w:cs="Times New Roman"/>
                <w:kern w:val="0"/>
                <w:sz w:val="32"/>
                <w:szCs w:val="32"/>
              </w:rPr>
              <w:sym w:font="Wingdings 2" w:char="00A3"/>
            </w:r>
            <w:r>
              <w:rPr>
                <w:rFonts w:hint="default" w:ascii="Times New Roman" w:hAnsi="Times New Roman" w:eastAsia="宋体" w:cs="Times New Roman"/>
                <w:kern w:val="0"/>
                <w:sz w:val="32"/>
                <w:szCs w:val="32"/>
              </w:rPr>
              <w:t>重大</w:t>
            </w:r>
            <w:r>
              <w:rPr>
                <w:rFonts w:hint="default" w:ascii="Times New Roman" w:hAnsi="Times New Roman" w:eastAsia="宋体" w:cs="Times New Roman"/>
                <w:kern w:val="0"/>
                <w:sz w:val="32"/>
                <w:szCs w:val="32"/>
                <w:lang w:val="en-US" w:eastAsia="zh-CN"/>
              </w:rPr>
              <w:t xml:space="preserve">  </w:t>
            </w:r>
            <w:r>
              <w:rPr>
                <w:rFonts w:hint="default" w:ascii="Times New Roman" w:hAnsi="Times New Roman" w:eastAsia="宋体" w:cs="Times New Roman"/>
                <w:kern w:val="0"/>
                <w:sz w:val="32"/>
                <w:szCs w:val="32"/>
              </w:rPr>
              <w:t xml:space="preserve"> </w:t>
            </w:r>
            <w:r>
              <w:rPr>
                <w:rFonts w:hint="default" w:ascii="Times New Roman" w:hAnsi="Times New Roman" w:eastAsia="宋体" w:cs="Times New Roman"/>
                <w:kern w:val="0"/>
                <w:sz w:val="32"/>
                <w:szCs w:val="32"/>
              </w:rPr>
              <w:sym w:font="Wingdings 2" w:char="00A3"/>
            </w:r>
            <w:r>
              <w:rPr>
                <w:rFonts w:hint="default" w:ascii="Times New Roman" w:hAnsi="Times New Roman" w:eastAsia="宋体" w:cs="Times New Roman"/>
                <w:kern w:val="0"/>
                <w:sz w:val="32"/>
                <w:szCs w:val="32"/>
              </w:rPr>
              <w:t>重点</w:t>
            </w:r>
            <w:r>
              <w:rPr>
                <w:rFonts w:hint="default" w:ascii="Times New Roman" w:hAnsi="Times New Roman" w:eastAsia="宋体" w:cs="Times New Roman"/>
                <w:kern w:val="0"/>
                <w:sz w:val="32"/>
                <w:szCs w:val="32"/>
                <w:lang w:val="en-US" w:eastAsia="zh-CN"/>
              </w:rPr>
              <w:t xml:space="preserve">  </w:t>
            </w:r>
            <w:r>
              <w:rPr>
                <w:rFonts w:hint="default" w:ascii="Times New Roman" w:hAnsi="Times New Roman" w:eastAsia="宋体" w:cs="Times New Roman"/>
                <w:kern w:val="0"/>
                <w:sz w:val="32"/>
                <w:szCs w:val="32"/>
              </w:rPr>
              <w:sym w:font="Wingdings 2" w:char="00A3"/>
            </w:r>
            <w:r>
              <w:rPr>
                <w:rFonts w:hint="eastAsia" w:ascii="Times New Roman" w:hAnsi="Times New Roman" w:eastAsia="宋体" w:cs="Times New Roman"/>
                <w:kern w:val="0"/>
                <w:sz w:val="32"/>
                <w:szCs w:val="32"/>
                <w:lang w:val="en-US" w:eastAsia="zh-CN"/>
              </w:rPr>
              <w:t>专题</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6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项目申请人：</w:t>
            </w:r>
          </w:p>
        </w:tc>
        <w:tc>
          <w:tcPr>
            <w:tcW w:w="6605" w:type="dxa"/>
            <w:gridSpan w:val="2"/>
            <w:vAlign w:val="center"/>
          </w:tcPr>
          <w:p>
            <w:pPr>
              <w:ind w:firstLine="0"/>
              <w:jc w:val="center"/>
              <w:rPr>
                <w:rFonts w:hint="default" w:ascii="Times New Roman" w:hAnsi="Times New Roman"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6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项目联系部门：</w:t>
            </w:r>
          </w:p>
        </w:tc>
        <w:tc>
          <w:tcPr>
            <w:tcW w:w="6605" w:type="dxa"/>
            <w:gridSpan w:val="2"/>
            <w:vAlign w:val="center"/>
          </w:tcPr>
          <w:p>
            <w:pPr>
              <w:ind w:firstLine="0"/>
              <w:jc w:val="center"/>
              <w:rPr>
                <w:rFonts w:hint="default" w:ascii="Times New Roman" w:hAnsi="Times New Roman"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2467" w:type="dxa"/>
            <w:vMerge w:val="restart"/>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项目研究助理：</w:t>
            </w:r>
          </w:p>
        </w:tc>
        <w:tc>
          <w:tcPr>
            <w:tcW w:w="1928" w:type="dxa"/>
            <w:vMerge w:val="restart"/>
            <w:vAlign w:val="center"/>
          </w:tcPr>
          <w:p>
            <w:pPr>
              <w:ind w:firstLine="0"/>
              <w:jc w:val="center"/>
              <w:rPr>
                <w:rFonts w:hint="default" w:ascii="Times New Roman" w:hAnsi="Times New Roman" w:eastAsia="宋体" w:cs="Times New Roman"/>
                <w:kern w:val="0"/>
                <w:sz w:val="32"/>
                <w:szCs w:val="32"/>
              </w:rPr>
            </w:pPr>
          </w:p>
        </w:tc>
        <w:tc>
          <w:tcPr>
            <w:tcW w:w="467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2467" w:type="dxa"/>
            <w:vMerge w:val="continue"/>
            <w:vAlign w:val="center"/>
          </w:tcPr>
          <w:p>
            <w:pPr>
              <w:ind w:firstLine="0"/>
              <w:jc w:val="center"/>
              <w:rPr>
                <w:rFonts w:hint="default" w:ascii="Times New Roman" w:hAnsi="Times New Roman" w:eastAsia="宋体" w:cs="Times New Roman"/>
                <w:kern w:val="0"/>
                <w:sz w:val="32"/>
                <w:szCs w:val="32"/>
              </w:rPr>
            </w:pPr>
          </w:p>
        </w:tc>
        <w:tc>
          <w:tcPr>
            <w:tcW w:w="1928" w:type="dxa"/>
            <w:vMerge w:val="continue"/>
            <w:vAlign w:val="center"/>
          </w:tcPr>
          <w:p>
            <w:pPr>
              <w:ind w:firstLine="0"/>
              <w:jc w:val="center"/>
              <w:rPr>
                <w:rFonts w:hint="default" w:ascii="Times New Roman" w:hAnsi="Times New Roman" w:eastAsia="宋体" w:cs="Times New Roman"/>
                <w:kern w:val="0"/>
                <w:sz w:val="32"/>
                <w:szCs w:val="32"/>
              </w:rPr>
            </w:pPr>
          </w:p>
        </w:tc>
        <w:tc>
          <w:tcPr>
            <w:tcW w:w="467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6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项目财务助理：</w:t>
            </w:r>
          </w:p>
        </w:tc>
        <w:tc>
          <w:tcPr>
            <w:tcW w:w="1928" w:type="dxa"/>
            <w:vMerge w:val="restart"/>
            <w:vAlign w:val="center"/>
          </w:tcPr>
          <w:p>
            <w:pPr>
              <w:ind w:firstLine="0"/>
              <w:jc w:val="center"/>
              <w:rPr>
                <w:rFonts w:hint="default" w:ascii="Times New Roman" w:hAnsi="Times New Roman" w:eastAsia="宋体" w:cs="Times New Roman"/>
                <w:kern w:val="0"/>
                <w:sz w:val="32"/>
                <w:szCs w:val="32"/>
              </w:rPr>
            </w:pPr>
          </w:p>
        </w:tc>
        <w:tc>
          <w:tcPr>
            <w:tcW w:w="467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67" w:type="dxa"/>
            <w:vAlign w:val="center"/>
          </w:tcPr>
          <w:p>
            <w:pPr>
              <w:ind w:firstLine="0"/>
              <w:jc w:val="center"/>
              <w:rPr>
                <w:rFonts w:hint="default" w:ascii="Times New Roman" w:hAnsi="Times New Roman" w:eastAsia="宋体" w:cs="Times New Roman"/>
                <w:kern w:val="0"/>
                <w:sz w:val="32"/>
                <w:szCs w:val="32"/>
              </w:rPr>
            </w:pPr>
          </w:p>
        </w:tc>
        <w:tc>
          <w:tcPr>
            <w:tcW w:w="1928" w:type="dxa"/>
            <w:vMerge w:val="continue"/>
            <w:vAlign w:val="center"/>
          </w:tcPr>
          <w:p>
            <w:pPr>
              <w:ind w:firstLine="0"/>
              <w:jc w:val="center"/>
              <w:rPr>
                <w:rFonts w:hint="default" w:ascii="Times New Roman" w:hAnsi="Times New Roman" w:eastAsia="宋体" w:cs="Times New Roman"/>
                <w:kern w:val="0"/>
                <w:sz w:val="32"/>
                <w:szCs w:val="32"/>
              </w:rPr>
            </w:pPr>
          </w:p>
        </w:tc>
        <w:tc>
          <w:tcPr>
            <w:tcW w:w="467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67" w:type="dxa"/>
            <w:vAlign w:val="center"/>
          </w:tcPr>
          <w:p>
            <w:pPr>
              <w:ind w:firstLine="0"/>
              <w:jc w:val="center"/>
              <w:rPr>
                <w:rFonts w:hint="default" w:ascii="Times New Roman" w:hAnsi="Times New Roman" w:eastAsia="宋体" w:cs="Times New Roman"/>
                <w:kern w:val="0"/>
                <w:sz w:val="32"/>
                <w:szCs w:val="32"/>
              </w:rPr>
            </w:pPr>
            <w:r>
              <w:rPr>
                <w:rFonts w:hint="default" w:ascii="Times New Roman" w:hAnsi="Times New Roman" w:eastAsia="宋体" w:cs="Times New Roman"/>
                <w:kern w:val="0"/>
                <w:sz w:val="32"/>
                <w:szCs w:val="32"/>
              </w:rPr>
              <w:t>研究周期：</w:t>
            </w:r>
          </w:p>
        </w:tc>
        <w:tc>
          <w:tcPr>
            <w:tcW w:w="6605" w:type="dxa"/>
            <w:gridSpan w:val="2"/>
            <w:vAlign w:val="center"/>
          </w:tcPr>
          <w:p>
            <w:pPr>
              <w:ind w:firstLine="0"/>
              <w:jc w:val="center"/>
              <w:rPr>
                <w:rFonts w:hint="default" w:ascii="Times New Roman" w:hAnsi="Times New Roman" w:eastAsia="宋体" w:cs="Times New Roman"/>
                <w:kern w:val="0"/>
                <w:sz w:val="32"/>
                <w:szCs w:val="32"/>
              </w:rPr>
            </w:pPr>
          </w:p>
        </w:tc>
      </w:tr>
    </w:tbl>
    <w:p>
      <w:pPr>
        <w:ind w:left="915" w:leftChars="436"/>
        <w:rPr>
          <w:rFonts w:hint="default" w:ascii="Times New Roman" w:hAnsi="Times New Roman" w:cs="Times New Roman"/>
          <w:b/>
          <w:sz w:val="28"/>
          <w:u w:val="single"/>
        </w:rPr>
      </w:pPr>
    </w:p>
    <w:p>
      <w:pPr>
        <w:ind w:left="0" w:leftChars="0" w:firstLine="0" w:firstLineChars="0"/>
        <w:rPr>
          <w:rFonts w:hint="default" w:ascii="Times New Roman" w:hAnsi="Times New Roman" w:cs="Times New Roman"/>
          <w:sz w:val="28"/>
        </w:rPr>
      </w:pPr>
    </w:p>
    <w:p>
      <w:pPr>
        <w:rPr>
          <w:rFonts w:hint="default" w:ascii="Times New Roman" w:hAnsi="Times New Roman" w:cs="Times New Roman"/>
          <w:sz w:val="28"/>
        </w:rPr>
      </w:pPr>
    </w:p>
    <w:p>
      <w:pPr>
        <w:spacing w:before="624" w:beforeLines="200"/>
        <w:ind w:firstLine="0"/>
        <w:jc w:val="center"/>
        <w:rPr>
          <w:rFonts w:hint="default" w:ascii="Times New Roman" w:hAnsi="Times New Roman" w:cs="Times New Roman"/>
        </w:rPr>
      </w:pPr>
    </w:p>
    <w:p>
      <w:pPr>
        <w:spacing w:before="624" w:beforeLines="200"/>
        <w:ind w:firstLine="0"/>
        <w:jc w:val="center"/>
        <w:rPr>
          <w:rFonts w:hint="default" w:ascii="Times New Roman" w:hAnsi="Times New Roman" w:cs="Times New Roman"/>
        </w:rPr>
      </w:pPr>
    </w:p>
    <w:p>
      <w:pPr>
        <w:pStyle w:val="2"/>
        <w:jc w:val="center"/>
        <w:rPr>
          <w:rFonts w:hint="default" w:ascii="Times New Roman" w:hAnsi="Times New Roman" w:cs="Times New Roman"/>
          <w:sz w:val="32"/>
        </w:rPr>
      </w:pPr>
      <w:r>
        <w:rPr>
          <w:rFonts w:hint="default" w:ascii="Times New Roman" w:hAnsi="Times New Roman" w:cs="Times New Roman"/>
          <w:sz w:val="32"/>
        </w:rPr>
        <w:t>中国工程科技发展战略海南研究院编印</w:t>
      </w:r>
    </w:p>
    <w:p>
      <w:pPr>
        <w:jc w:val="center"/>
        <w:rPr>
          <w:rFonts w:hint="default" w:ascii="Times New Roman" w:hAnsi="Times New Roman" w:eastAsia="宋体" w:cs="Times New Roman"/>
          <w:sz w:val="32"/>
          <w:lang w:val="en-US" w:eastAsia="zh-CN"/>
        </w:rPr>
      </w:pPr>
      <w:r>
        <w:rPr>
          <w:rFonts w:hint="default" w:ascii="Times New Roman" w:hAnsi="Times New Roman" w:cs="Times New Roman"/>
          <w:sz w:val="32"/>
          <w:lang w:val="en-US" w:eastAsia="zh-CN"/>
        </w:rPr>
        <w:t>2022年12月</w:t>
      </w:r>
    </w:p>
    <w:p>
      <w:pPr>
        <w:spacing w:before="624" w:beforeLines="200"/>
        <w:ind w:firstLine="0"/>
        <w:jc w:val="center"/>
        <w:rPr>
          <w:rFonts w:hint="default" w:ascii="Times New Roman" w:hAnsi="Times New Roman" w:cs="Times New Roman"/>
        </w:rPr>
      </w:pPr>
      <w:r>
        <w:rPr>
          <w:rFonts w:hint="default" w:ascii="Times New Roman" w:hAnsi="Times New Roman" w:cs="Times New Roman"/>
        </w:rPr>
        <w:br w:type="page"/>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693"/>
        <w:gridCol w:w="989"/>
        <w:gridCol w:w="1978"/>
        <w:gridCol w:w="459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252" w:type="dxa"/>
            <w:gridSpan w:val="4"/>
            <w:tcBorders>
              <w:top w:val="thinThickSmallGap" w:color="auto" w:sz="12" w:space="0"/>
              <w:left w:val="thinThickSmallGap" w:color="auto" w:sz="12" w:space="0"/>
              <w:right w:val="thinThickSmallGap" w:color="auto" w:sz="12" w:space="0"/>
            </w:tcBorders>
            <w:vAlign w:val="center"/>
          </w:tcPr>
          <w:p>
            <w:pPr>
              <w:spacing w:line="520" w:lineRule="exact"/>
              <w:ind w:firstLine="0"/>
              <w:rPr>
                <w:rFonts w:hint="default" w:ascii="Times New Roman" w:hAnsi="Times New Roman" w:cs="Times New Roman"/>
                <w:b/>
                <w:sz w:val="32"/>
                <w:szCs w:val="32"/>
              </w:rPr>
            </w:pPr>
            <w:r>
              <w:rPr>
                <w:rFonts w:hint="default" w:ascii="Times New Roman" w:hAnsi="Times New Roman" w:cs="Times New Roman"/>
                <w:b/>
                <w:sz w:val="32"/>
                <w:szCs w:val="32"/>
              </w:rPr>
              <w:t>一、立项背景依据</w:t>
            </w:r>
            <w:r>
              <w:rPr>
                <w:rFonts w:hint="default" w:ascii="Times New Roman" w:hAnsi="Times New Roman" w:eastAsia="楷体_GB2312" w:cs="Times New Roman"/>
                <w:szCs w:val="21"/>
              </w:rPr>
              <w:t>（重点围绕国家重大战略需求、经济社会发展重大需要、国内外工程科技发展重大问题等方面，重点填写项目研究的背景和目的意义，不超过300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889" w:hRule="atLeast"/>
          <w:jc w:val="center"/>
        </w:trPr>
        <w:tc>
          <w:tcPr>
            <w:tcW w:w="8252" w:type="dxa"/>
            <w:gridSpan w:val="4"/>
            <w:tcBorders>
              <w:left w:val="thinThickSmallGap" w:color="auto" w:sz="12" w:space="0"/>
              <w:bottom w:val="single" w:color="auto" w:sz="12" w:space="0"/>
              <w:right w:val="thinThickSmallGap" w:color="auto" w:sz="12" w:space="0"/>
            </w:tcBorders>
          </w:tcPr>
          <w:p>
            <w:pPr>
              <w:ind w:firstLine="0"/>
              <w:rPr>
                <w:rFonts w:hint="default" w:ascii="Times New Roman" w:hAnsi="Times New Roman" w:cs="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ind w:firstLine="0"/>
              <w:rPr>
                <w:rFonts w:hint="default" w:ascii="Times New Roman" w:hAnsi="Times New Roman" w:cs="Times New Roman"/>
                <w:b/>
                <w:sz w:val="32"/>
                <w:szCs w:val="32"/>
              </w:rPr>
            </w:pPr>
            <w:r>
              <w:rPr>
                <w:rFonts w:hint="default" w:ascii="Times New Roman" w:hAnsi="Times New Roman" w:cs="Times New Roman"/>
                <w:b/>
                <w:sz w:val="32"/>
                <w:szCs w:val="32"/>
              </w:rPr>
              <w:t>二、所申请的咨询研究项目在我院或其他部门是否曾开展过类似研究，及与其研究的相关性和不同点的说明</w:t>
            </w:r>
            <w:r>
              <w:rPr>
                <w:rFonts w:hint="default" w:ascii="Times New Roman" w:hAnsi="Times New Roman" w:eastAsia="楷体_GB2312" w:cs="Times New Roman"/>
                <w:szCs w:val="21"/>
              </w:rPr>
              <w:t>（不超过300字）</w:t>
            </w:r>
            <w:r>
              <w:rPr>
                <w:rFonts w:hint="default" w:ascii="Times New Roman" w:hAnsi="Times New Roman" w:cs="Times New Roman"/>
                <w:b/>
                <w:sz w:val="32"/>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670" w:hRule="atLeast"/>
          <w:jc w:val="center"/>
        </w:trPr>
        <w:tc>
          <w:tcPr>
            <w:tcW w:w="8252" w:type="dxa"/>
            <w:gridSpan w:val="4"/>
            <w:tcBorders>
              <w:top w:val="single" w:color="auto" w:sz="4" w:space="0"/>
              <w:left w:val="thinThickSmallGap" w:color="auto" w:sz="12" w:space="0"/>
              <w:bottom w:val="single" w:color="auto" w:sz="12" w:space="0"/>
              <w:right w:val="thinThickSmallGap" w:color="auto" w:sz="12" w:space="0"/>
            </w:tcBorders>
          </w:tcPr>
          <w:p>
            <w:pPr>
              <w:ind w:firstLine="0"/>
              <w:rPr>
                <w:rFonts w:hint="default" w:ascii="Times New Roman" w:hAnsi="Times New Roman" w:cs="Times New Roman"/>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rPr>
            </w:pPr>
            <w:r>
              <w:rPr>
                <w:rFonts w:hint="default" w:ascii="Times New Roman" w:hAnsi="Times New Roman" w:cs="Times New Roman"/>
                <w:b/>
                <w:sz w:val="32"/>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159" w:hRule="atLeast"/>
          <w:jc w:val="center"/>
        </w:trPr>
        <w:tc>
          <w:tcPr>
            <w:tcW w:w="8252" w:type="dxa"/>
            <w:gridSpan w:val="4"/>
            <w:tcBorders>
              <w:top w:val="single" w:color="auto" w:sz="4" w:space="0"/>
              <w:left w:val="thinThickSmallGap" w:color="auto" w:sz="12" w:space="0"/>
              <w:right w:val="thinThickSmallGap" w:color="auto" w:sz="12" w:space="0"/>
            </w:tcBorders>
          </w:tcPr>
          <w:p>
            <w:pPr>
              <w:adjustRightInd w:val="0"/>
              <w:snapToGrid w:val="0"/>
              <w:spacing w:line="360" w:lineRule="auto"/>
              <w:ind w:firstLine="0"/>
              <w:rPr>
                <w:rFonts w:hint="default" w:ascii="Times New Roman" w:hAnsi="Times New Roman" w:cs="Times New Roman"/>
              </w:rPr>
            </w:pPr>
            <w:r>
              <w:rPr>
                <w:rFonts w:hint="default" w:ascii="Times New Roman" w:hAnsi="Times New Roman" w:cs="Times New Roman"/>
                <w:b/>
                <w:sz w:val="28"/>
                <w:szCs w:val="28"/>
              </w:rPr>
              <w:t>1.项目研究目标</w:t>
            </w:r>
            <w:r>
              <w:rPr>
                <w:rFonts w:hint="default" w:ascii="Times New Roman" w:hAnsi="Times New Roman" w:eastAsia="楷体_GB2312" w:cs="Times New Roman"/>
              </w:rPr>
              <w:t>（请从如下9 个研究目标选项中至少勾选1 项，明确项目研究的预期目标，多选不限。）</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①</w:t>
            </w:r>
            <w:r>
              <w:rPr>
                <w:rFonts w:hint="default" w:ascii="Times New Roman" w:hAnsi="Times New Roman" w:eastAsia="楷体_GB2312" w:cs="Times New Roman"/>
                <w:b/>
                <w:sz w:val="24"/>
                <w:szCs w:val="24"/>
              </w:rPr>
              <w:t>法律的废改立；</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②</w:t>
            </w:r>
            <w:r>
              <w:rPr>
                <w:rFonts w:hint="default" w:ascii="Times New Roman" w:hAnsi="Times New Roman" w:eastAsia="楷体_GB2312" w:cs="Times New Roman"/>
                <w:b/>
                <w:sz w:val="24"/>
                <w:szCs w:val="24"/>
              </w:rPr>
              <w:t>规章制度的废改立；</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③</w:t>
            </w:r>
            <w:r>
              <w:rPr>
                <w:rFonts w:hint="default" w:ascii="Times New Roman" w:hAnsi="Times New Roman" w:eastAsia="楷体_GB2312" w:cs="Times New Roman"/>
                <w:b/>
                <w:sz w:val="24"/>
                <w:szCs w:val="24"/>
              </w:rPr>
              <w:t>政策的制定与完善；</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④</w:t>
            </w:r>
            <w:r>
              <w:rPr>
                <w:rFonts w:hint="default" w:ascii="Times New Roman" w:hAnsi="Times New Roman" w:eastAsia="楷体_GB2312" w:cs="Times New Roman"/>
                <w:b/>
                <w:sz w:val="24"/>
                <w:szCs w:val="24"/>
              </w:rPr>
              <w:t>规划及计划的论证与制定；</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⑤</w:t>
            </w:r>
            <w:r>
              <w:rPr>
                <w:rFonts w:hint="default" w:ascii="Times New Roman" w:hAnsi="Times New Roman" w:eastAsia="楷体_GB2312" w:cs="Times New Roman"/>
                <w:b/>
                <w:sz w:val="24"/>
                <w:szCs w:val="24"/>
              </w:rPr>
              <w:t>重大专项、重大工程的论证与设立；</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⑥</w:t>
            </w:r>
            <w:r>
              <w:rPr>
                <w:rFonts w:hint="default" w:ascii="Times New Roman" w:hAnsi="Times New Roman" w:eastAsia="楷体_GB2312" w:cs="Times New Roman"/>
                <w:b/>
                <w:sz w:val="24"/>
                <w:szCs w:val="24"/>
              </w:rPr>
              <w:t>技术路径与技术方案论证与制定；</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⑦</w:t>
            </w:r>
            <w:r>
              <w:rPr>
                <w:rFonts w:hint="default" w:ascii="Times New Roman" w:hAnsi="Times New Roman" w:eastAsia="楷体_GB2312" w:cs="Times New Roman"/>
                <w:b/>
                <w:sz w:val="24"/>
                <w:szCs w:val="24"/>
              </w:rPr>
              <w:t>第三方评估；</w:t>
            </w:r>
          </w:p>
          <w:p>
            <w:pPr>
              <w:adjustRightInd w:val="0"/>
              <w:snapToGrid w:val="0"/>
              <w:spacing w:line="440" w:lineRule="exact"/>
              <w:ind w:firstLine="480" w:firstLineChars="200"/>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⑧</w:t>
            </w:r>
            <w:r>
              <w:rPr>
                <w:rFonts w:hint="default" w:ascii="Times New Roman" w:hAnsi="Times New Roman" w:eastAsia="楷体_GB2312" w:cs="Times New Roman"/>
                <w:b/>
                <w:sz w:val="24"/>
                <w:szCs w:val="24"/>
              </w:rPr>
              <w:t>学术引领；</w:t>
            </w:r>
          </w:p>
          <w:p>
            <w:pPr>
              <w:adjustRightInd w:val="0"/>
              <w:snapToGrid w:val="0"/>
              <w:spacing w:line="440" w:lineRule="exact"/>
              <w:ind w:firstLine="480" w:firstLineChars="200"/>
              <w:rPr>
                <w:rFonts w:hint="default" w:ascii="Times New Roman" w:hAnsi="Times New Roman" w:cs="Times New Roman"/>
                <w:sz w:val="28"/>
                <w:szCs w:val="28"/>
              </w:rPr>
            </w:pPr>
            <w:r>
              <w:rPr>
                <w:rFonts w:hint="default" w:ascii="Times New Roman" w:hAnsi="Times New Roman" w:eastAsia="楷体_GB2312" w:cs="Times New Roman"/>
                <w:b/>
                <w:sz w:val="24"/>
                <w:szCs w:val="24"/>
              </w:rPr>
              <w:t>□</w:t>
            </w:r>
            <w:r>
              <w:rPr>
                <w:rFonts w:hint="default" w:ascii="Times New Roman" w:hAnsi="Times New Roman" w:eastAsia="宋体" w:cs="Times New Roman"/>
                <w:b/>
                <w:sz w:val="24"/>
                <w:szCs w:val="24"/>
              </w:rPr>
              <w:t>⑨</w:t>
            </w:r>
            <w:r>
              <w:rPr>
                <w:rFonts w:hint="default" w:ascii="Times New Roman" w:hAnsi="Times New Roman" w:eastAsia="楷体_GB2312" w:cs="Times New Roman"/>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7938" w:hRule="atLeast"/>
          <w:jc w:val="center"/>
        </w:trPr>
        <w:tc>
          <w:tcPr>
            <w:tcW w:w="8252" w:type="dxa"/>
            <w:gridSpan w:val="4"/>
            <w:tcBorders>
              <w:left w:val="thinThickSmallGap" w:color="auto" w:sz="12" w:space="0"/>
              <w:bottom w:val="single" w:color="auto" w:sz="12" w:space="0"/>
              <w:right w:val="thinThickSmallGap" w:color="auto" w:sz="12" w:space="0"/>
            </w:tcBorders>
          </w:tcPr>
          <w:p>
            <w:pPr>
              <w:adjustRightInd w:val="0"/>
              <w:snapToGrid w:val="0"/>
              <w:spacing w:line="360" w:lineRule="auto"/>
              <w:ind w:firstLine="0"/>
              <w:rPr>
                <w:rFonts w:hint="default" w:ascii="Times New Roman" w:hAnsi="Times New Roman" w:eastAsia="楷体_GB2312" w:cs="Times New Roman"/>
              </w:rPr>
            </w:pPr>
            <w:r>
              <w:rPr>
                <w:rFonts w:hint="default" w:ascii="Times New Roman" w:hAnsi="Times New Roman" w:cs="Times New Roman"/>
                <w:b/>
                <w:sz w:val="28"/>
                <w:szCs w:val="28"/>
              </w:rPr>
              <w:t>2.项目研究总体任务</w:t>
            </w:r>
            <w:r>
              <w:rPr>
                <w:rFonts w:hint="default" w:ascii="Times New Roman" w:hAnsi="Times New Roman" w:eastAsia="楷体_GB2312" w:cs="Times New Roman"/>
              </w:rPr>
              <w:t>（请在此填写项目研究的总体任务内容，不超过500 字）：</w:t>
            </w:r>
          </w:p>
          <w:p>
            <w:pPr>
              <w:adjustRightInd w:val="0"/>
              <w:snapToGrid w:val="0"/>
              <w:spacing w:line="360" w:lineRule="auto"/>
              <w:ind w:firstLine="0"/>
              <w:rPr>
                <w:rFonts w:hint="default" w:ascii="Times New Roman" w:hAnsi="Times New Roman" w:eastAsia="楷体_GB2312" w:cs="Times New Roman"/>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75" w:hRule="atLeast"/>
          <w:jc w:val="center"/>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四、项目任务分解及专项或课题设置</w:t>
            </w:r>
            <w:r>
              <w:rPr>
                <w:rFonts w:hint="default" w:ascii="Times New Roman" w:hAnsi="Times New Roman" w:eastAsia="楷体_GB2312" w:cs="Times New Roman"/>
                <w:szCs w:val="21"/>
              </w:rPr>
              <w:t>（分解项目研究任务及内容，各分解后的任务能够相对独立表达和独立评价。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008" w:hRule="atLeast"/>
          <w:jc w:val="center"/>
        </w:trPr>
        <w:tc>
          <w:tcPr>
            <w:tcW w:w="693" w:type="dxa"/>
            <w:tcBorders>
              <w:top w:val="single" w:color="auto" w:sz="4" w:space="0"/>
              <w:left w:val="thinThickSmallGap" w:color="auto" w:sz="12" w:space="0"/>
              <w:bottom w:val="single" w:color="000000" w:sz="4" w:space="0"/>
              <w:right w:val="single" w:color="000000" w:sz="4" w:space="0"/>
            </w:tcBorders>
            <w:vAlign w:val="center"/>
          </w:tcPr>
          <w:p>
            <w:pPr>
              <w:spacing w:line="400" w:lineRule="exact"/>
              <w:ind w:firstLine="0"/>
              <w:jc w:val="center"/>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序号</w:t>
            </w:r>
          </w:p>
        </w:tc>
        <w:tc>
          <w:tcPr>
            <w:tcW w:w="989" w:type="dxa"/>
            <w:tcBorders>
              <w:top w:val="single" w:color="auto" w:sz="4" w:space="0"/>
              <w:left w:val="single" w:color="000000" w:sz="4" w:space="0"/>
              <w:bottom w:val="single" w:color="000000" w:sz="4" w:space="0"/>
              <w:right w:val="single" w:color="000000" w:sz="4" w:space="0"/>
            </w:tcBorders>
            <w:vAlign w:val="center"/>
          </w:tcPr>
          <w:p>
            <w:pPr>
              <w:spacing w:line="400" w:lineRule="exact"/>
              <w:ind w:firstLine="0"/>
              <w:jc w:val="center"/>
              <w:rPr>
                <w:rFonts w:hint="default" w:ascii="Times New Roman" w:hAnsi="Times New Roman" w:eastAsia="楷体_GB2312" w:cs="Times New Roman"/>
                <w:b/>
                <w:kern w:val="0"/>
                <w:sz w:val="24"/>
                <w:szCs w:val="24"/>
              </w:rPr>
            </w:pPr>
            <w:r>
              <w:rPr>
                <w:rFonts w:hint="default" w:ascii="Times New Roman" w:hAnsi="Times New Roman" w:eastAsia="楷体_GB2312" w:cs="Times New Roman"/>
                <w:b/>
                <w:sz w:val="24"/>
                <w:szCs w:val="24"/>
              </w:rPr>
              <w:t>专项</w:t>
            </w:r>
            <w:r>
              <w:rPr>
                <w:rFonts w:hint="default" w:ascii="Times New Roman" w:hAnsi="Times New Roman" w:eastAsia="楷体_GB2312" w:cs="Times New Roman"/>
                <w:b/>
                <w:sz w:val="24"/>
                <w:szCs w:val="24"/>
              </w:rPr>
              <w:br w:type="textWrapping"/>
            </w:r>
            <w:r>
              <w:rPr>
                <w:rFonts w:hint="default" w:ascii="Times New Roman" w:hAnsi="Times New Roman" w:eastAsia="楷体_GB2312" w:cs="Times New Roman"/>
                <w:b/>
                <w:sz w:val="24"/>
                <w:szCs w:val="24"/>
              </w:rPr>
              <w:t>名称</w:t>
            </w:r>
          </w:p>
        </w:tc>
        <w:tc>
          <w:tcPr>
            <w:tcW w:w="1978" w:type="dxa"/>
            <w:tcBorders>
              <w:top w:val="single" w:color="auto" w:sz="4" w:space="0"/>
              <w:left w:val="single" w:color="000000" w:sz="4" w:space="0"/>
              <w:bottom w:val="single" w:color="000000" w:sz="4" w:space="0"/>
              <w:right w:val="single" w:color="000000" w:sz="4" w:space="0"/>
            </w:tcBorders>
            <w:vAlign w:val="center"/>
          </w:tcPr>
          <w:p>
            <w:pPr>
              <w:spacing w:line="400" w:lineRule="exact"/>
              <w:ind w:firstLine="0"/>
              <w:jc w:val="center"/>
              <w:rPr>
                <w:rFonts w:hint="default" w:ascii="Times New Roman" w:hAnsi="Times New Roman" w:eastAsia="楷体_GB2312" w:cs="Times New Roman"/>
                <w:b/>
                <w:sz w:val="24"/>
                <w:szCs w:val="24"/>
              </w:rPr>
            </w:pPr>
            <w:r>
              <w:rPr>
                <w:rFonts w:hint="default" w:ascii="Times New Roman" w:hAnsi="Times New Roman" w:eastAsia="楷体_GB2312" w:cs="Times New Roman"/>
                <w:b/>
                <w:sz w:val="24"/>
                <w:szCs w:val="24"/>
              </w:rPr>
              <w:t>课题</w:t>
            </w:r>
            <w:r>
              <w:rPr>
                <w:rFonts w:hint="default" w:ascii="Times New Roman" w:hAnsi="Times New Roman" w:eastAsia="楷体_GB2312" w:cs="Times New Roman"/>
                <w:b/>
                <w:sz w:val="24"/>
                <w:szCs w:val="24"/>
              </w:rPr>
              <w:br w:type="textWrapping"/>
            </w:r>
            <w:r>
              <w:rPr>
                <w:rFonts w:hint="default" w:ascii="Times New Roman" w:hAnsi="Times New Roman" w:eastAsia="楷体_GB2312" w:cs="Times New Roman"/>
                <w:b/>
                <w:sz w:val="24"/>
                <w:szCs w:val="24"/>
              </w:rPr>
              <w:t>名称</w:t>
            </w:r>
          </w:p>
        </w:tc>
        <w:tc>
          <w:tcPr>
            <w:tcW w:w="4592" w:type="dxa"/>
            <w:tcBorders>
              <w:top w:val="single" w:color="auto" w:sz="4" w:space="0"/>
              <w:left w:val="single" w:color="000000" w:sz="4" w:space="0"/>
              <w:bottom w:val="single" w:color="000000" w:sz="4" w:space="0"/>
              <w:right w:val="thinThickSmallGap" w:color="auto" w:sz="12" w:space="0"/>
            </w:tcBorders>
            <w:vAlign w:val="center"/>
          </w:tcPr>
          <w:p>
            <w:pPr>
              <w:spacing w:line="400" w:lineRule="exact"/>
              <w:ind w:firstLine="0"/>
              <w:jc w:val="center"/>
              <w:rPr>
                <w:rFonts w:hint="default" w:ascii="Times New Roman" w:hAnsi="Times New Roman" w:cs="Times New Roman"/>
                <w:b/>
                <w:sz w:val="24"/>
                <w:szCs w:val="24"/>
              </w:rPr>
            </w:pPr>
            <w:r>
              <w:rPr>
                <w:rFonts w:hint="default" w:ascii="Times New Roman" w:hAnsi="Times New Roman" w:eastAsia="楷体_GB2312" w:cs="Times New Roman"/>
                <w:b/>
                <w:sz w:val="24"/>
                <w:szCs w:val="24"/>
              </w:rPr>
              <w:t>课题研究任务</w:t>
            </w:r>
            <w:r>
              <w:rPr>
                <w:rFonts w:hint="default" w:ascii="Times New Roman" w:hAnsi="Times New Roman" w:eastAsia="楷体_GB2312" w:cs="Times New Roman"/>
                <w:b/>
                <w:sz w:val="24"/>
                <w:szCs w:val="24"/>
              </w:rPr>
              <w:br w:type="textWrapping"/>
            </w:r>
            <w:r>
              <w:rPr>
                <w:rFonts w:hint="default" w:ascii="Times New Roman" w:hAnsi="Times New Roman" w:eastAsia="楷体_GB2312" w:cs="Times New Roman"/>
                <w:b/>
                <w:sz w:val="24"/>
                <w:szCs w:val="24"/>
              </w:rPr>
              <w:t>和项目总体研究任务的支撑关系</w:t>
            </w:r>
            <w:r>
              <w:rPr>
                <w:rFonts w:hint="default" w:ascii="Times New Roman" w:hAnsi="Times New Roman" w:eastAsia="楷体_GB2312" w:cs="Times New Roman"/>
                <w:b/>
                <w:sz w:val="24"/>
                <w:szCs w:val="24"/>
              </w:rPr>
              <w:br w:type="textWrapping"/>
            </w:r>
            <w:r>
              <w:rPr>
                <w:rFonts w:hint="default" w:ascii="Times New Roman" w:hAnsi="Times New Roman" w:eastAsia="楷体_GB2312" w:cs="Times New Roman"/>
                <w:szCs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jc w:val="center"/>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ind w:firstLine="0"/>
              <w:jc w:val="center"/>
              <w:rPr>
                <w:rFonts w:hint="default"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hint="default" w:ascii="Times New Roman" w:hAnsi="Times New Roman" w:cs="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hint="default" w:ascii="Times New Roman" w:hAnsi="Times New Roman" w:eastAsia="仿宋_GB2312" w:cs="Times New Roman"/>
                <w:szCs w:val="21"/>
              </w:rPr>
            </w:pPr>
            <w:r>
              <w:rPr>
                <w:rFonts w:hint="default" w:ascii="Times New Roman" w:hAnsi="Times New Roman" w:eastAsia="仿宋_GB2312" w:cs="Times New Roman"/>
                <w:szCs w:val="21"/>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jc w:val="center"/>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1</w:t>
            </w:r>
          </w:p>
        </w:tc>
        <w:tc>
          <w:tcPr>
            <w:tcW w:w="989" w:type="dxa"/>
            <w:vMerge w:val="restart"/>
            <w:tcBorders>
              <w:top w:val="single" w:color="000000" w:sz="4" w:space="0"/>
              <w:left w:val="single" w:color="000000" w:sz="4" w:space="0"/>
              <w:right w:val="single" w:color="000000" w:sz="4" w:space="0"/>
            </w:tcBorders>
            <w:vAlign w:val="center"/>
          </w:tcPr>
          <w:p>
            <w:pPr>
              <w:ind w:firstLine="0"/>
              <w:jc w:val="center"/>
              <w:rPr>
                <w:rFonts w:hint="default"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hint="default" w:ascii="Times New Roman" w:hAnsi="Times New Roman" w:cs="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hint="default"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jc w:val="center"/>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2</w:t>
            </w:r>
          </w:p>
        </w:tc>
        <w:tc>
          <w:tcPr>
            <w:tcW w:w="989" w:type="dxa"/>
            <w:vMerge w:val="continue"/>
            <w:tcBorders>
              <w:left w:val="single" w:color="000000" w:sz="4" w:space="0"/>
              <w:right w:val="single" w:color="000000" w:sz="4" w:space="0"/>
            </w:tcBorders>
            <w:vAlign w:val="center"/>
          </w:tcPr>
          <w:p>
            <w:pPr>
              <w:ind w:firstLine="0"/>
              <w:jc w:val="center"/>
              <w:rPr>
                <w:rFonts w:hint="default"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hint="default" w:ascii="Times New Roman" w:hAnsi="Times New Roman" w:cs="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hint="default"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jc w:val="center"/>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3</w:t>
            </w:r>
          </w:p>
        </w:tc>
        <w:tc>
          <w:tcPr>
            <w:tcW w:w="989" w:type="dxa"/>
            <w:vMerge w:val="continue"/>
            <w:tcBorders>
              <w:left w:val="single" w:color="000000" w:sz="4" w:space="0"/>
              <w:right w:val="single" w:color="000000" w:sz="4" w:space="0"/>
            </w:tcBorders>
            <w:vAlign w:val="center"/>
          </w:tcPr>
          <w:p>
            <w:pPr>
              <w:ind w:firstLine="0"/>
              <w:jc w:val="center"/>
              <w:rPr>
                <w:rFonts w:hint="default"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hint="default" w:ascii="Times New Roman" w:hAnsi="Times New Roman" w:cs="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hint="default" w:ascii="Times New Roman" w:hAnsi="Times New Roman"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1" w:hRule="atLeast"/>
          <w:jc w:val="center"/>
        </w:trPr>
        <w:tc>
          <w:tcPr>
            <w:tcW w:w="693" w:type="dxa"/>
            <w:tcBorders>
              <w:top w:val="single" w:color="000000" w:sz="4" w:space="0"/>
              <w:left w:val="thinThickSmallGap" w:color="auto" w:sz="12" w:space="0"/>
              <w:bottom w:val="single" w:color="auto" w:sz="12" w:space="0"/>
              <w:right w:val="single" w:color="000000" w:sz="4" w:space="0"/>
            </w:tcBorders>
            <w:vAlign w:val="center"/>
          </w:tcPr>
          <w:p>
            <w:pPr>
              <w:ind w:firstLine="0"/>
              <w:jc w:val="center"/>
              <w:rPr>
                <w:rFonts w:hint="default" w:ascii="Times New Roman" w:hAnsi="Times New Roman" w:cs="Times New Roman" w:eastAsiaTheme="minorEastAsia"/>
                <w:b/>
                <w:sz w:val="10"/>
                <w:szCs w:val="10"/>
                <w:lang w:eastAsia="zh-CN"/>
              </w:rPr>
            </w:pPr>
            <w:r>
              <w:rPr>
                <w:rFonts w:hint="default" w:ascii="Times New Roman" w:hAnsi="Times New Roman" w:cs="Times New Roman"/>
                <w:sz w:val="24"/>
                <w:szCs w:val="24"/>
                <w:lang w:val="en-US" w:eastAsia="zh-CN"/>
              </w:rPr>
              <w:t>4</w:t>
            </w:r>
          </w:p>
        </w:tc>
        <w:tc>
          <w:tcPr>
            <w:tcW w:w="989" w:type="dxa"/>
            <w:vMerge w:val="continue"/>
            <w:tcBorders>
              <w:left w:val="single" w:color="000000" w:sz="4" w:space="0"/>
              <w:bottom w:val="single" w:color="auto" w:sz="12" w:space="0"/>
              <w:right w:val="single" w:color="000000" w:sz="4" w:space="0"/>
            </w:tcBorders>
          </w:tcPr>
          <w:p>
            <w:pPr>
              <w:ind w:firstLine="0"/>
              <w:rPr>
                <w:rFonts w:hint="default" w:ascii="Times New Roman" w:hAnsi="Times New Roman" w:cs="Times New Roman"/>
                <w:b/>
                <w:sz w:val="10"/>
                <w:szCs w:val="10"/>
              </w:rPr>
            </w:pPr>
          </w:p>
        </w:tc>
        <w:tc>
          <w:tcPr>
            <w:tcW w:w="1978" w:type="dxa"/>
            <w:tcBorders>
              <w:top w:val="single" w:color="000000" w:sz="4" w:space="0"/>
              <w:left w:val="single" w:color="000000" w:sz="4" w:space="0"/>
              <w:bottom w:val="single" w:color="auto" w:sz="12" w:space="0"/>
              <w:right w:val="single" w:color="000000" w:sz="4" w:space="0"/>
            </w:tcBorders>
          </w:tcPr>
          <w:p>
            <w:pPr>
              <w:ind w:firstLine="0"/>
              <w:rPr>
                <w:rFonts w:hint="default" w:ascii="Times New Roman" w:hAnsi="Times New Roman" w:cs="Times New Roman"/>
                <w:b/>
                <w:sz w:val="10"/>
                <w:szCs w:val="10"/>
              </w:rPr>
            </w:pPr>
          </w:p>
        </w:tc>
        <w:tc>
          <w:tcPr>
            <w:tcW w:w="4592" w:type="dxa"/>
            <w:tcBorders>
              <w:top w:val="single" w:color="000000" w:sz="4" w:space="0"/>
              <w:left w:val="single" w:color="000000" w:sz="4" w:space="0"/>
              <w:bottom w:val="single" w:color="auto" w:sz="12" w:space="0"/>
              <w:right w:val="thinThickSmallGap" w:color="auto" w:sz="12" w:space="0"/>
            </w:tcBorders>
          </w:tcPr>
          <w:p>
            <w:pPr>
              <w:ind w:firstLine="0"/>
              <w:rPr>
                <w:rFonts w:hint="default" w:ascii="Times New Roman" w:hAnsi="Times New Roman" w:cs="Times New Roman"/>
                <w:b/>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8252" w:type="dxa"/>
            <w:gridSpan w:val="4"/>
            <w:tcBorders>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五、项目研究计划</w:t>
            </w:r>
            <w:r>
              <w:rPr>
                <w:rFonts w:hint="default" w:ascii="Times New Roman" w:hAnsi="Times New Roman" w:eastAsia="楷体_GB2312" w:cs="Times New Roman"/>
                <w:bCs/>
                <w:szCs w:val="21"/>
              </w:rPr>
              <w:t>（请结合研究实际，在充分考虑项目规划、现场调研、文献研究、中期汇报、咨询报告提纲审定、结题布置、项目总结等重要环节安排，按照时间顺序，列出主要节点及工作任务，不超过500 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4793" w:hRule="atLeast"/>
          <w:jc w:val="center"/>
        </w:trPr>
        <w:tc>
          <w:tcPr>
            <w:tcW w:w="8252" w:type="dxa"/>
            <w:gridSpan w:val="4"/>
            <w:tcBorders>
              <w:top w:val="single" w:color="auto" w:sz="4" w:space="0"/>
              <w:left w:val="thinThickSmallGap" w:color="auto" w:sz="12" w:space="0"/>
              <w:bottom w:val="thinThickSmallGap" w:color="auto" w:sz="12" w:space="0"/>
              <w:right w:val="thinThickSmallGap" w:color="auto" w:sz="12" w:space="0"/>
            </w:tcBorders>
          </w:tcPr>
          <w:p>
            <w:pPr>
              <w:adjustRightInd w:val="0"/>
              <w:snapToGrid w:val="0"/>
              <w:spacing w:line="360" w:lineRule="auto"/>
              <w:ind w:firstLine="0"/>
              <w:rPr>
                <w:rFonts w:hint="default" w:ascii="Times New Roman" w:hAnsi="Times New Roman" w:eastAsia="楷体_GB2312" w:cs="Times New Roman"/>
                <w:b/>
                <w:szCs w:val="21"/>
                <w:lang w:val="en-US" w:eastAsia="zh-CN"/>
              </w:rPr>
            </w:pPr>
            <w:r>
              <w:rPr>
                <w:rFonts w:hint="default" w:ascii="Times New Roman" w:hAnsi="Times New Roman" w:eastAsia="楷体_GB2312" w:cs="Times New Roman"/>
                <w:b/>
                <w:szCs w:val="21"/>
                <w:lang w:val="en-US" w:eastAsia="zh-CN"/>
              </w:rPr>
              <w:t>2022年4月，召开项目启动会，主要工作任务......</w:t>
            </w:r>
          </w:p>
          <w:p>
            <w:pPr>
              <w:adjustRightInd w:val="0"/>
              <w:snapToGrid w:val="0"/>
              <w:spacing w:line="360" w:lineRule="auto"/>
              <w:ind w:firstLine="0"/>
              <w:rPr>
                <w:rFonts w:hint="default" w:ascii="Times New Roman" w:hAnsi="Times New Roman" w:eastAsia="楷体_GB2312" w:cs="Times New Roman"/>
                <w:b/>
                <w:szCs w:val="21"/>
                <w:lang w:val="en-US" w:eastAsia="zh-CN"/>
              </w:rPr>
            </w:pPr>
            <w:r>
              <w:rPr>
                <w:rFonts w:hint="default" w:ascii="Times New Roman" w:hAnsi="Times New Roman" w:eastAsia="楷体_GB2312" w:cs="Times New Roman"/>
                <w:b/>
                <w:szCs w:val="21"/>
                <w:lang w:val="en-US" w:eastAsia="zh-CN"/>
              </w:rPr>
              <w:t>2022年X月-X月，开展项目调研，主要......</w:t>
            </w:r>
          </w:p>
          <w:p>
            <w:pPr>
              <w:adjustRightInd w:val="0"/>
              <w:snapToGrid w:val="0"/>
              <w:spacing w:line="360" w:lineRule="auto"/>
              <w:ind w:firstLine="0"/>
              <w:rPr>
                <w:rFonts w:hint="default" w:ascii="Times New Roman" w:hAnsi="Times New Roman" w:eastAsia="楷体_GB2312" w:cs="Times New Roman"/>
                <w:b/>
                <w:szCs w:val="21"/>
                <w:lang w:val="en-US" w:eastAsia="zh-CN"/>
              </w:rPr>
            </w:pPr>
            <w:r>
              <w:rPr>
                <w:rFonts w:hint="default" w:ascii="Times New Roman" w:hAnsi="Times New Roman" w:eastAsia="楷体_GB2312" w:cs="Times New Roman"/>
                <w:b/>
                <w:szCs w:val="21"/>
                <w:lang w:val="en-US" w:eastAsia="zh-CN"/>
              </w:rPr>
              <w:t>2022年X月-X月，......</w:t>
            </w:r>
          </w:p>
          <w:p>
            <w:pPr>
              <w:adjustRightInd w:val="0"/>
              <w:snapToGrid w:val="0"/>
              <w:spacing w:line="360" w:lineRule="auto"/>
              <w:ind w:firstLine="0"/>
              <w:rPr>
                <w:rFonts w:hint="default" w:ascii="Times New Roman" w:hAnsi="Times New Roman" w:eastAsia="楷体_GB2312" w:cs="Times New Roman"/>
                <w:b/>
                <w:szCs w:val="21"/>
                <w:lang w:val="en-US" w:eastAsia="zh-CN"/>
              </w:rPr>
            </w:pPr>
            <w:r>
              <w:rPr>
                <w:rFonts w:hint="default" w:ascii="Times New Roman" w:hAnsi="Times New Roman" w:eastAsia="楷体_GB2312" w:cs="Times New Roman"/>
                <w:b/>
                <w:szCs w:val="21"/>
                <w:lang w:val="en-US" w:eastAsia="zh-CN"/>
              </w:rPr>
              <w:t>2022年X月-X月，......</w:t>
            </w:r>
          </w:p>
        </w:tc>
      </w:tr>
    </w:tbl>
    <w:p>
      <w:pPr>
        <w:ind w:firstLine="0"/>
        <w:rPr>
          <w:rFonts w:hint="default" w:ascii="Times New Roman" w:hAnsi="Times New Roman" w:cs="Times New Roman"/>
          <w:b/>
          <w:szCs w:val="21"/>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797" w:bottom="1440" w:left="1797" w:header="851" w:footer="992" w:gutter="0"/>
          <w:pgNumType w:fmt="decimal" w:start="1"/>
          <w:cols w:space="0" w:num="1"/>
          <w:rtlGutter w:val="0"/>
          <w:docGrid w:type="linesAndChars" w:linePitch="312" w:charSpace="0"/>
        </w:sectPr>
      </w:pPr>
    </w:p>
    <w:p>
      <w:pPr>
        <w:spacing w:before="120" w:beforeLines="50" w:after="120" w:afterLines="50"/>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六、项目任务与经费分配信息汇总表</w:t>
      </w:r>
    </w:p>
    <w:tbl>
      <w:tblPr>
        <w:tblStyle w:val="7"/>
        <w:tblW w:w="12773"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020"/>
        <w:gridCol w:w="3118"/>
        <w:gridCol w:w="991"/>
        <w:gridCol w:w="1275"/>
        <w:gridCol w:w="1871"/>
        <w:gridCol w:w="1700"/>
        <w:gridCol w:w="1523"/>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2005" w:hRule="atLeast"/>
          <w:tblHeader/>
          <w:jc w:val="center"/>
        </w:trPr>
        <w:tc>
          <w:tcPr>
            <w:tcW w:w="1275" w:type="dxa"/>
            <w:tcBorders>
              <w:top w:val="thinThickSmallGap" w:color="auto" w:sz="12" w:space="0"/>
            </w:tcBorders>
            <w:vAlign w:val="center"/>
          </w:tcPr>
          <w:p>
            <w:pPr>
              <w:ind w:firstLine="7" w:firstLineChars="3"/>
              <w:jc w:val="center"/>
              <w:rPr>
                <w:rFonts w:hint="default" w:ascii="Times New Roman" w:hAnsi="Times New Roman" w:eastAsia="黑体" w:cs="Times New Roman"/>
                <w:spacing w:val="-2"/>
                <w:kern w:val="0"/>
                <w:szCs w:val="21"/>
              </w:rPr>
            </w:pPr>
            <w:r>
              <w:rPr>
                <w:rFonts w:hint="default" w:ascii="Times New Roman" w:hAnsi="Times New Roman" w:eastAsia="楷体_GB2312" w:cs="Times New Roman"/>
                <w:b/>
                <w:bCs/>
                <w:kern w:val="0"/>
                <w:sz w:val="24"/>
              </w:rPr>
              <w:t>专项名称</w:t>
            </w:r>
          </w:p>
        </w:tc>
        <w:tc>
          <w:tcPr>
            <w:tcW w:w="1020" w:type="dxa"/>
            <w:tcBorders>
              <w:top w:val="thinThickSmallGap" w:color="auto" w:sz="12" w:space="0"/>
            </w:tcBorders>
            <w:vAlign w:val="center"/>
          </w:tcPr>
          <w:p>
            <w:pPr>
              <w:ind w:firstLine="7" w:firstLineChars="3"/>
              <w:jc w:val="center"/>
              <w:rPr>
                <w:rFonts w:hint="default" w:ascii="Times New Roman" w:hAnsi="Times New Roman" w:eastAsia="楷体_GB2312" w:cs="Times New Roman"/>
                <w:b/>
                <w:bCs/>
                <w:kern w:val="0"/>
                <w:sz w:val="24"/>
              </w:rPr>
            </w:pPr>
            <w:r>
              <w:rPr>
                <w:rFonts w:hint="default" w:ascii="Times New Roman" w:hAnsi="Times New Roman" w:eastAsia="楷体_GB2312" w:cs="Times New Roman"/>
                <w:b/>
                <w:bCs/>
                <w:kern w:val="0"/>
                <w:sz w:val="24"/>
              </w:rPr>
              <w:t>专项</w:t>
            </w:r>
            <w:r>
              <w:rPr>
                <w:rFonts w:hint="default" w:ascii="Times New Roman" w:hAnsi="Times New Roman" w:eastAsia="楷体_GB2312" w:cs="Times New Roman"/>
                <w:b/>
                <w:bCs/>
                <w:kern w:val="0"/>
                <w:sz w:val="24"/>
              </w:rPr>
              <w:br w:type="textWrapping"/>
            </w:r>
            <w:r>
              <w:rPr>
                <w:rFonts w:hint="default" w:ascii="Times New Roman" w:hAnsi="Times New Roman" w:eastAsia="楷体_GB2312" w:cs="Times New Roman"/>
                <w:b/>
                <w:bCs/>
                <w:kern w:val="0"/>
                <w:sz w:val="24"/>
              </w:rPr>
              <w:t>负责人</w:t>
            </w:r>
          </w:p>
        </w:tc>
        <w:tc>
          <w:tcPr>
            <w:tcW w:w="3118" w:type="dxa"/>
            <w:tcBorders>
              <w:top w:val="thinThickSmallGap" w:color="auto" w:sz="12" w:space="0"/>
              <w:bottom w:val="single" w:color="auto" w:sz="4" w:space="0"/>
            </w:tcBorders>
            <w:shd w:val="clear" w:color="auto" w:fill="auto"/>
            <w:vAlign w:val="center"/>
          </w:tcPr>
          <w:p>
            <w:pPr>
              <w:ind w:firstLine="6" w:firstLineChars="3"/>
              <w:jc w:val="center"/>
              <w:rPr>
                <w:rFonts w:hint="default" w:ascii="Times New Roman" w:hAnsi="Times New Roman" w:eastAsia="楷体_GB2312" w:cs="Times New Roman"/>
                <w:b/>
                <w:bCs/>
                <w:kern w:val="0"/>
                <w:sz w:val="24"/>
              </w:rPr>
            </w:pPr>
            <w:r>
              <w:rPr>
                <w:rFonts w:hint="default" w:ascii="Times New Roman" w:hAnsi="Times New Roman" w:eastAsia="仿宋_GB2312" w:cs="Times New Roman"/>
                <w:spacing w:val="-2"/>
                <w:kern w:val="0"/>
                <w:szCs w:val="21"/>
              </w:rPr>
              <w:t>课题名称</w:t>
            </w:r>
          </w:p>
        </w:tc>
        <w:tc>
          <w:tcPr>
            <w:tcW w:w="991" w:type="dxa"/>
            <w:tcBorders>
              <w:top w:val="thinThickSmallGap" w:color="auto" w:sz="12" w:space="0"/>
              <w:bottom w:val="single" w:color="auto" w:sz="4" w:space="0"/>
            </w:tcBorders>
            <w:vAlign w:val="center"/>
          </w:tcPr>
          <w:p>
            <w:pPr>
              <w:widowControl/>
              <w:ind w:firstLine="6" w:firstLineChars="3"/>
              <w:jc w:val="center"/>
              <w:rPr>
                <w:rFonts w:hint="default" w:ascii="Times New Roman" w:hAnsi="Times New Roman" w:eastAsia="楷体_GB2312" w:cs="Times New Roman"/>
                <w:b/>
                <w:bCs/>
                <w:spacing w:val="-2"/>
                <w:kern w:val="0"/>
                <w:sz w:val="24"/>
              </w:rPr>
            </w:pPr>
            <w:r>
              <w:rPr>
                <w:rFonts w:hint="default" w:ascii="Times New Roman" w:hAnsi="Times New Roman" w:eastAsia="楷体_GB2312" w:cs="Times New Roman"/>
                <w:b/>
                <w:bCs/>
                <w:spacing w:val="-16"/>
                <w:kern w:val="0"/>
                <w:sz w:val="24"/>
              </w:rPr>
              <w:t>课题</w:t>
            </w:r>
            <w:r>
              <w:rPr>
                <w:rFonts w:hint="default" w:ascii="Times New Roman" w:hAnsi="Times New Roman" w:eastAsia="楷体_GB2312" w:cs="Times New Roman"/>
                <w:b/>
                <w:bCs/>
                <w:spacing w:val="-16"/>
                <w:kern w:val="0"/>
                <w:sz w:val="24"/>
              </w:rPr>
              <w:br w:type="textWrapping"/>
            </w:r>
            <w:r>
              <w:rPr>
                <w:rFonts w:hint="default" w:ascii="Times New Roman" w:hAnsi="Times New Roman" w:eastAsia="楷体_GB2312" w:cs="Times New Roman"/>
                <w:b/>
                <w:bCs/>
                <w:spacing w:val="-16"/>
                <w:kern w:val="0"/>
                <w:sz w:val="24"/>
              </w:rPr>
              <w:t>负责人</w:t>
            </w:r>
          </w:p>
        </w:tc>
        <w:tc>
          <w:tcPr>
            <w:tcW w:w="1275" w:type="dxa"/>
            <w:tcBorders>
              <w:top w:val="thinThickSmallGap" w:color="auto" w:sz="12" w:space="0"/>
              <w:bottom w:val="single" w:color="auto" w:sz="4" w:space="0"/>
            </w:tcBorders>
            <w:vAlign w:val="center"/>
          </w:tcPr>
          <w:p>
            <w:pPr>
              <w:widowControl/>
              <w:ind w:firstLine="0"/>
              <w:jc w:val="center"/>
              <w:rPr>
                <w:rFonts w:hint="default" w:ascii="Times New Roman" w:hAnsi="Times New Roman" w:eastAsia="楷体_GB2312" w:cs="Times New Roman"/>
                <w:b/>
                <w:bCs/>
                <w:spacing w:val="-2"/>
                <w:kern w:val="0"/>
                <w:sz w:val="24"/>
              </w:rPr>
            </w:pPr>
            <w:r>
              <w:rPr>
                <w:rFonts w:hint="default" w:ascii="Times New Roman" w:hAnsi="Times New Roman" w:eastAsia="楷体_GB2312" w:cs="Times New Roman"/>
                <w:b/>
                <w:bCs/>
                <w:spacing w:val="-2"/>
                <w:kern w:val="0"/>
                <w:sz w:val="24"/>
              </w:rPr>
              <w:t>总经费（万元）</w:t>
            </w:r>
          </w:p>
        </w:tc>
        <w:tc>
          <w:tcPr>
            <w:tcW w:w="1871" w:type="dxa"/>
            <w:tcBorders>
              <w:top w:val="thinThickSmallGap" w:color="auto" w:sz="12" w:space="0"/>
              <w:bottom w:val="single" w:color="auto" w:sz="4" w:space="0"/>
            </w:tcBorders>
            <w:shd w:val="clear" w:color="auto" w:fill="auto"/>
            <w:vAlign w:val="center"/>
          </w:tcPr>
          <w:p>
            <w:pPr>
              <w:widowControl/>
              <w:ind w:firstLine="0"/>
              <w:jc w:val="center"/>
              <w:rPr>
                <w:rFonts w:hint="default" w:ascii="Times New Roman" w:hAnsi="Times New Roman" w:eastAsia="楷体_GB2312" w:cs="Times New Roman"/>
                <w:b/>
                <w:bCs/>
                <w:spacing w:val="-2"/>
                <w:kern w:val="0"/>
                <w:sz w:val="24"/>
              </w:rPr>
            </w:pPr>
            <w:r>
              <w:rPr>
                <w:rFonts w:hint="default" w:ascii="Times New Roman" w:hAnsi="Times New Roman" w:eastAsia="楷体_GB2312" w:cs="Times New Roman"/>
                <w:b/>
                <w:bCs/>
                <w:spacing w:val="-2"/>
                <w:kern w:val="0"/>
                <w:sz w:val="24"/>
              </w:rPr>
              <w:t>依托单位</w:t>
            </w:r>
            <w:r>
              <w:rPr>
                <w:rFonts w:hint="default" w:ascii="Times New Roman" w:hAnsi="Times New Roman" w:eastAsia="楷体_GB2312" w:cs="Times New Roman"/>
                <w:b/>
                <w:bCs/>
                <w:spacing w:val="-2"/>
                <w:kern w:val="0"/>
                <w:sz w:val="24"/>
              </w:rPr>
              <w:br w:type="textWrapping"/>
            </w:r>
            <w:r>
              <w:rPr>
                <w:rFonts w:hint="default" w:ascii="Times New Roman" w:hAnsi="Times New Roman" w:eastAsia="楷体_GB2312" w:cs="Times New Roman"/>
                <w:b/>
                <w:bCs/>
                <w:spacing w:val="-2"/>
                <w:kern w:val="0"/>
                <w:sz w:val="24"/>
              </w:rPr>
              <w:t>（户名）</w:t>
            </w:r>
          </w:p>
        </w:tc>
        <w:tc>
          <w:tcPr>
            <w:tcW w:w="1700" w:type="dxa"/>
            <w:tcBorders>
              <w:top w:val="thinThickSmallGap" w:color="auto" w:sz="12" w:space="0"/>
              <w:bottom w:val="single" w:color="auto" w:sz="4" w:space="0"/>
            </w:tcBorders>
            <w:shd w:val="clear" w:color="auto" w:fill="auto"/>
            <w:vAlign w:val="center"/>
          </w:tcPr>
          <w:p>
            <w:pPr>
              <w:widowControl/>
              <w:ind w:firstLine="0"/>
              <w:jc w:val="center"/>
              <w:rPr>
                <w:rFonts w:hint="default" w:ascii="Times New Roman" w:hAnsi="Times New Roman" w:eastAsia="楷体_GB2312" w:cs="Times New Roman"/>
                <w:b/>
                <w:bCs/>
                <w:spacing w:val="-2"/>
                <w:kern w:val="0"/>
                <w:sz w:val="24"/>
              </w:rPr>
            </w:pPr>
            <w:r>
              <w:rPr>
                <w:rFonts w:hint="default" w:ascii="Times New Roman" w:hAnsi="Times New Roman" w:eastAsia="楷体_GB2312" w:cs="Times New Roman"/>
                <w:b/>
                <w:bCs/>
                <w:spacing w:val="-2"/>
                <w:kern w:val="0"/>
                <w:sz w:val="24"/>
              </w:rPr>
              <w:t>开户行</w:t>
            </w:r>
          </w:p>
        </w:tc>
        <w:tc>
          <w:tcPr>
            <w:tcW w:w="1523" w:type="dxa"/>
            <w:tcBorders>
              <w:top w:val="thinThickSmallGap" w:color="auto" w:sz="12" w:space="0"/>
              <w:bottom w:val="single" w:color="auto" w:sz="4" w:space="0"/>
            </w:tcBorders>
            <w:shd w:val="clear" w:color="auto" w:fill="auto"/>
            <w:vAlign w:val="center"/>
          </w:tcPr>
          <w:p>
            <w:pPr>
              <w:widowControl/>
              <w:ind w:firstLine="0"/>
              <w:jc w:val="center"/>
              <w:rPr>
                <w:rFonts w:hint="default" w:ascii="Times New Roman" w:hAnsi="Times New Roman" w:eastAsia="楷体_GB2312" w:cs="Times New Roman"/>
                <w:b/>
                <w:bCs/>
                <w:spacing w:val="-2"/>
                <w:kern w:val="0"/>
                <w:sz w:val="24"/>
              </w:rPr>
            </w:pPr>
            <w:r>
              <w:rPr>
                <w:rFonts w:hint="default" w:ascii="Times New Roman" w:hAnsi="Times New Roman" w:eastAsia="楷体_GB2312" w:cs="Times New Roman"/>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Ex>
        <w:trPr>
          <w:cantSplit/>
          <w:trHeight w:val="726" w:hRule="atLeast"/>
          <w:tblHeader/>
          <w:jc w:val="center"/>
        </w:trPr>
        <w:tc>
          <w:tcPr>
            <w:tcW w:w="1275" w:type="dxa"/>
            <w:vMerge w:val="restart"/>
            <w:vAlign w:val="center"/>
          </w:tcPr>
          <w:p>
            <w:pPr>
              <w:ind w:firstLine="7" w:firstLineChars="3"/>
              <w:rPr>
                <w:rFonts w:hint="default" w:ascii="Times New Roman" w:hAnsi="Times New Roman" w:eastAsia="楷体_GB2312" w:cs="Times New Roman"/>
                <w:b/>
                <w:bCs/>
                <w:kern w:val="0"/>
                <w:sz w:val="24"/>
              </w:rPr>
            </w:pPr>
          </w:p>
        </w:tc>
        <w:tc>
          <w:tcPr>
            <w:tcW w:w="1020" w:type="dxa"/>
            <w:vMerge w:val="restart"/>
            <w:vAlign w:val="center"/>
          </w:tcPr>
          <w:p>
            <w:pPr>
              <w:ind w:firstLine="7" w:firstLineChars="3"/>
              <w:jc w:val="center"/>
              <w:rPr>
                <w:rFonts w:hint="default" w:ascii="Times New Roman" w:hAnsi="Times New Roman" w:eastAsia="楷体_GB2312" w:cs="Times New Roman"/>
                <w:b/>
                <w:bCs/>
                <w:kern w:val="0"/>
                <w:sz w:val="24"/>
              </w:rPr>
            </w:pPr>
          </w:p>
        </w:tc>
        <w:tc>
          <w:tcPr>
            <w:tcW w:w="3118" w:type="dxa"/>
            <w:tcBorders>
              <w:top w:val="single" w:color="auto" w:sz="4" w:space="0"/>
              <w:bottom w:val="single" w:color="auto" w:sz="4" w:space="0"/>
            </w:tcBorders>
            <w:shd w:val="clear" w:color="auto" w:fill="auto"/>
            <w:vAlign w:val="center"/>
          </w:tcPr>
          <w:p>
            <w:pPr>
              <w:ind w:firstLine="7" w:firstLineChars="3"/>
              <w:jc w:val="left"/>
              <w:rPr>
                <w:rFonts w:hint="default"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lang w:val="en-US" w:eastAsia="zh-CN"/>
              </w:rPr>
              <w:t>课题1：</w:t>
            </w:r>
          </w:p>
        </w:tc>
        <w:tc>
          <w:tcPr>
            <w:tcW w:w="991" w:type="dxa"/>
            <w:tcBorders>
              <w:top w:val="single" w:color="auto" w:sz="4" w:space="0"/>
              <w:bottom w:val="single" w:color="auto" w:sz="4" w:space="0"/>
            </w:tcBorders>
            <w:vAlign w:val="center"/>
          </w:tcPr>
          <w:p>
            <w:pPr>
              <w:widowControl/>
              <w:ind w:firstLine="6" w:firstLineChars="3"/>
              <w:jc w:val="center"/>
              <w:rPr>
                <w:rFonts w:hint="default" w:ascii="Times New Roman" w:hAnsi="Times New Roman" w:eastAsia="楷体_GB2312" w:cs="Times New Roman"/>
                <w:b/>
                <w:bCs/>
                <w:spacing w:val="-16"/>
                <w:kern w:val="0"/>
                <w:sz w:val="24"/>
              </w:rPr>
            </w:pPr>
          </w:p>
        </w:tc>
        <w:tc>
          <w:tcPr>
            <w:tcW w:w="1275" w:type="dxa"/>
            <w:tcBorders>
              <w:top w:val="single" w:color="auto" w:sz="4" w:space="0"/>
              <w:bottom w:val="single" w:color="auto" w:sz="4" w:space="0"/>
            </w:tcBorders>
            <w:vAlign w:val="center"/>
          </w:tcPr>
          <w:p>
            <w:pPr>
              <w:widowControl/>
              <w:ind w:firstLine="0"/>
              <w:jc w:val="center"/>
              <w:rPr>
                <w:rFonts w:hint="default" w:ascii="Times New Roman" w:hAnsi="Times New Roman" w:eastAsia="楷体_GB2312" w:cs="Times New Roman"/>
                <w:b/>
                <w:bCs/>
                <w:spacing w:val="-2"/>
                <w:kern w:val="0"/>
                <w:sz w:val="24"/>
              </w:rPr>
            </w:pPr>
          </w:p>
        </w:tc>
        <w:tc>
          <w:tcPr>
            <w:tcW w:w="1871" w:type="dxa"/>
            <w:tcBorders>
              <w:top w:val="single" w:color="auto" w:sz="4" w:space="0"/>
              <w:bottom w:val="single" w:color="auto" w:sz="4" w:space="0"/>
              <w:tl2br w:val="nil"/>
            </w:tcBorders>
            <w:shd w:val="clear" w:color="auto" w:fill="auto"/>
            <w:vAlign w:val="center"/>
          </w:tcPr>
          <w:p>
            <w:pPr>
              <w:widowControl/>
              <w:ind w:firstLine="0"/>
              <w:rPr>
                <w:rFonts w:hint="default" w:ascii="Times New Roman" w:hAnsi="Times New Roman" w:eastAsia="楷体_GB2312" w:cs="Times New Roman"/>
                <w:b/>
                <w:bCs/>
                <w:spacing w:val="-2"/>
                <w:kern w:val="0"/>
                <w:sz w:val="24"/>
              </w:rPr>
            </w:pPr>
          </w:p>
        </w:tc>
        <w:tc>
          <w:tcPr>
            <w:tcW w:w="1700" w:type="dxa"/>
            <w:tcBorders>
              <w:top w:val="single" w:color="auto" w:sz="4" w:space="0"/>
              <w:bottom w:val="single" w:color="auto" w:sz="4" w:space="0"/>
              <w:tl2br w:val="nil"/>
            </w:tcBorders>
            <w:shd w:val="clear" w:color="auto" w:fill="auto"/>
            <w:vAlign w:val="center"/>
          </w:tcPr>
          <w:p>
            <w:pPr>
              <w:widowControl/>
              <w:ind w:firstLine="0"/>
              <w:rPr>
                <w:rFonts w:hint="default" w:ascii="Times New Roman" w:hAnsi="Times New Roman" w:eastAsia="楷体_GB2312" w:cs="Times New Roman"/>
                <w:b/>
                <w:bCs/>
                <w:spacing w:val="-2"/>
                <w:kern w:val="0"/>
                <w:sz w:val="24"/>
              </w:rPr>
            </w:pPr>
          </w:p>
        </w:tc>
        <w:tc>
          <w:tcPr>
            <w:tcW w:w="1523" w:type="dxa"/>
            <w:tcBorders>
              <w:top w:val="single" w:color="auto" w:sz="4" w:space="0"/>
              <w:bottom w:val="single" w:color="auto" w:sz="4" w:space="0"/>
              <w:tl2br w:val="nil"/>
            </w:tcBorders>
            <w:shd w:val="clear" w:color="auto" w:fill="auto"/>
            <w:vAlign w:val="center"/>
          </w:tcPr>
          <w:p>
            <w:pPr>
              <w:widowControl/>
              <w:ind w:firstLine="0"/>
              <w:rPr>
                <w:rFonts w:hint="default" w:ascii="Times New Roman" w:hAnsi="Times New Roman" w:eastAsia="楷体_GB2312" w:cs="Times New Roman"/>
                <w:b/>
                <w:bCs/>
                <w:spacing w:val="-2"/>
                <w:kern w:val="0"/>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275" w:type="dxa"/>
            <w:vMerge w:val="continue"/>
            <w:vAlign w:val="center"/>
          </w:tcPr>
          <w:p>
            <w:pPr>
              <w:ind w:firstLine="6" w:firstLineChars="3"/>
              <w:rPr>
                <w:rFonts w:hint="default" w:ascii="Times New Roman" w:hAnsi="Times New Roman" w:eastAsia="仿宋_GB2312" w:cs="Times New Roman"/>
                <w:color w:val="000000"/>
                <w:szCs w:val="21"/>
              </w:rPr>
            </w:pPr>
          </w:p>
        </w:tc>
        <w:tc>
          <w:tcPr>
            <w:tcW w:w="1020" w:type="dxa"/>
            <w:vMerge w:val="continue"/>
            <w:vAlign w:val="center"/>
          </w:tcPr>
          <w:p>
            <w:pPr>
              <w:ind w:firstLine="6" w:firstLineChars="3"/>
              <w:jc w:val="center"/>
              <w:rPr>
                <w:rFonts w:hint="default" w:ascii="Times New Roman" w:hAnsi="Times New Roman" w:eastAsia="仿宋_GB2312" w:cs="Times New Roman"/>
                <w:color w:val="000000"/>
                <w:szCs w:val="21"/>
              </w:rPr>
            </w:pPr>
          </w:p>
        </w:tc>
        <w:tc>
          <w:tcPr>
            <w:tcW w:w="3118" w:type="dxa"/>
            <w:tcBorders>
              <w:top w:val="single" w:color="auto" w:sz="4" w:space="0"/>
              <w:bottom w:val="single" w:color="auto" w:sz="4" w:space="0"/>
            </w:tcBorders>
            <w:shd w:val="clear" w:color="auto" w:fill="auto"/>
            <w:noWrap/>
            <w:vAlign w:val="center"/>
          </w:tcPr>
          <w:p>
            <w:pPr>
              <w:ind w:left="0" w:leftChars="0" w:firstLine="0" w:firstLineChars="0"/>
              <w:jc w:val="left"/>
              <w:rPr>
                <w:rFonts w:hint="default" w:ascii="Times New Roman" w:hAnsi="Times New Roman" w:eastAsia="仿宋_GB2312" w:cs="Times New Roman"/>
                <w:color w:val="000000"/>
                <w:szCs w:val="21"/>
              </w:rPr>
            </w:pPr>
            <w:r>
              <w:rPr>
                <w:rFonts w:hint="default" w:ascii="Times New Roman" w:hAnsi="Times New Roman" w:eastAsia="楷体_GB2312" w:cs="Times New Roman"/>
                <w:b/>
                <w:bCs/>
                <w:kern w:val="0"/>
                <w:sz w:val="24"/>
                <w:lang w:val="en-US" w:eastAsia="zh-CN"/>
              </w:rPr>
              <w:t>课题2：</w:t>
            </w:r>
          </w:p>
        </w:tc>
        <w:tc>
          <w:tcPr>
            <w:tcW w:w="991" w:type="dxa"/>
            <w:tcBorders>
              <w:top w:val="single" w:color="auto" w:sz="4" w:space="0"/>
              <w:bottom w:val="single" w:color="auto" w:sz="4" w:space="0"/>
            </w:tcBorders>
            <w:vAlign w:val="center"/>
          </w:tcPr>
          <w:p>
            <w:pPr>
              <w:widowControl/>
              <w:ind w:firstLine="6" w:firstLineChars="3"/>
              <w:jc w:val="center"/>
              <w:rPr>
                <w:rFonts w:hint="default" w:ascii="Times New Roman" w:hAnsi="Times New Roman" w:eastAsia="仿宋_GB2312" w:cs="Times New Roman"/>
                <w:spacing w:val="-2"/>
                <w:kern w:val="0"/>
                <w:szCs w:val="21"/>
              </w:rPr>
            </w:pPr>
          </w:p>
        </w:tc>
        <w:tc>
          <w:tcPr>
            <w:tcW w:w="1275" w:type="dxa"/>
            <w:tcBorders>
              <w:top w:val="single" w:color="auto" w:sz="4" w:space="0"/>
              <w:bottom w:val="single" w:color="auto" w:sz="4" w:space="0"/>
            </w:tcBorders>
            <w:vAlign w:val="center"/>
          </w:tcPr>
          <w:p>
            <w:pPr>
              <w:widowControl/>
              <w:ind w:firstLine="0"/>
              <w:jc w:val="center"/>
              <w:rPr>
                <w:rFonts w:hint="default" w:ascii="Times New Roman" w:hAnsi="Times New Roman" w:eastAsia="仿宋_GB2312" w:cs="Times New Roman"/>
                <w:spacing w:val="-2"/>
                <w:kern w:val="0"/>
                <w:szCs w:val="21"/>
              </w:rPr>
            </w:pPr>
          </w:p>
        </w:tc>
        <w:tc>
          <w:tcPr>
            <w:tcW w:w="1871"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c>
          <w:tcPr>
            <w:tcW w:w="1700"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c>
          <w:tcPr>
            <w:tcW w:w="1523"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275" w:type="dxa"/>
            <w:vMerge w:val="continue"/>
            <w:vAlign w:val="center"/>
          </w:tcPr>
          <w:p>
            <w:pPr>
              <w:ind w:firstLine="6" w:firstLineChars="3"/>
              <w:rPr>
                <w:rFonts w:hint="default" w:ascii="Times New Roman" w:hAnsi="Times New Roman" w:eastAsia="仿宋_GB2312" w:cs="Times New Roman"/>
                <w:color w:val="000000"/>
                <w:szCs w:val="21"/>
              </w:rPr>
            </w:pPr>
          </w:p>
        </w:tc>
        <w:tc>
          <w:tcPr>
            <w:tcW w:w="1020" w:type="dxa"/>
            <w:vMerge w:val="continue"/>
            <w:vAlign w:val="center"/>
          </w:tcPr>
          <w:p>
            <w:pPr>
              <w:ind w:firstLine="6" w:firstLineChars="3"/>
              <w:jc w:val="center"/>
              <w:rPr>
                <w:rFonts w:hint="default" w:ascii="Times New Roman" w:hAnsi="Times New Roman" w:eastAsia="仿宋_GB2312" w:cs="Times New Roman"/>
                <w:color w:val="000000"/>
                <w:szCs w:val="21"/>
              </w:rPr>
            </w:pPr>
          </w:p>
        </w:tc>
        <w:tc>
          <w:tcPr>
            <w:tcW w:w="3118" w:type="dxa"/>
            <w:tcBorders>
              <w:top w:val="single" w:color="auto" w:sz="4" w:space="0"/>
              <w:bottom w:val="single" w:color="auto" w:sz="4" w:space="0"/>
            </w:tcBorders>
            <w:shd w:val="clear" w:color="auto" w:fill="auto"/>
            <w:vAlign w:val="center"/>
          </w:tcPr>
          <w:p>
            <w:pPr>
              <w:ind w:left="0" w:leftChars="0" w:firstLine="0" w:firstLineChars="0"/>
              <w:jc w:val="left"/>
              <w:rPr>
                <w:rFonts w:hint="default" w:ascii="Times New Roman" w:hAnsi="Times New Roman" w:eastAsia="仿宋_GB2312" w:cs="Times New Roman"/>
                <w:color w:val="000000"/>
                <w:szCs w:val="21"/>
              </w:rPr>
            </w:pPr>
            <w:r>
              <w:rPr>
                <w:rFonts w:hint="default" w:ascii="Times New Roman" w:hAnsi="Times New Roman" w:eastAsia="楷体_GB2312" w:cs="Times New Roman"/>
                <w:b/>
                <w:bCs/>
                <w:kern w:val="0"/>
                <w:sz w:val="24"/>
                <w:lang w:val="en-US" w:eastAsia="zh-CN"/>
              </w:rPr>
              <w:t>课题3：</w:t>
            </w:r>
          </w:p>
        </w:tc>
        <w:tc>
          <w:tcPr>
            <w:tcW w:w="991" w:type="dxa"/>
            <w:tcBorders>
              <w:top w:val="single" w:color="auto" w:sz="4" w:space="0"/>
              <w:bottom w:val="single" w:color="auto" w:sz="4" w:space="0"/>
            </w:tcBorders>
            <w:vAlign w:val="center"/>
          </w:tcPr>
          <w:p>
            <w:pPr>
              <w:widowControl/>
              <w:ind w:firstLine="6" w:firstLineChars="3"/>
              <w:jc w:val="center"/>
              <w:rPr>
                <w:rFonts w:hint="default" w:ascii="Times New Roman" w:hAnsi="Times New Roman" w:eastAsia="仿宋_GB2312" w:cs="Times New Roman"/>
                <w:spacing w:val="-2"/>
                <w:kern w:val="0"/>
                <w:szCs w:val="21"/>
              </w:rPr>
            </w:pPr>
          </w:p>
        </w:tc>
        <w:tc>
          <w:tcPr>
            <w:tcW w:w="1275" w:type="dxa"/>
            <w:tcBorders>
              <w:top w:val="single" w:color="auto" w:sz="4" w:space="0"/>
              <w:bottom w:val="single" w:color="auto" w:sz="4" w:space="0"/>
            </w:tcBorders>
            <w:vAlign w:val="center"/>
          </w:tcPr>
          <w:p>
            <w:pPr>
              <w:widowControl/>
              <w:ind w:firstLine="0"/>
              <w:jc w:val="center"/>
              <w:rPr>
                <w:rFonts w:hint="default" w:ascii="Times New Roman" w:hAnsi="Times New Roman" w:eastAsia="仿宋_GB2312" w:cs="Times New Roman"/>
                <w:spacing w:val="-2"/>
                <w:kern w:val="0"/>
                <w:szCs w:val="21"/>
              </w:rPr>
            </w:pPr>
          </w:p>
        </w:tc>
        <w:tc>
          <w:tcPr>
            <w:tcW w:w="1871"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c>
          <w:tcPr>
            <w:tcW w:w="1700"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c>
          <w:tcPr>
            <w:tcW w:w="1523"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Ex>
        <w:trPr>
          <w:cantSplit/>
          <w:trHeight w:val="781" w:hRule="atLeast"/>
          <w:jc w:val="center"/>
        </w:trPr>
        <w:tc>
          <w:tcPr>
            <w:tcW w:w="1275" w:type="dxa"/>
            <w:vMerge w:val="continue"/>
            <w:tcBorders>
              <w:bottom w:val="single" w:color="auto" w:sz="4" w:space="0"/>
            </w:tcBorders>
            <w:vAlign w:val="center"/>
          </w:tcPr>
          <w:p>
            <w:pPr>
              <w:ind w:firstLine="6" w:firstLineChars="3"/>
              <w:rPr>
                <w:rFonts w:hint="default" w:ascii="Times New Roman" w:hAnsi="Times New Roman" w:eastAsia="仿宋_GB2312" w:cs="Times New Roman"/>
                <w:spacing w:val="-2"/>
                <w:kern w:val="0"/>
                <w:szCs w:val="21"/>
              </w:rPr>
            </w:pPr>
          </w:p>
        </w:tc>
        <w:tc>
          <w:tcPr>
            <w:tcW w:w="1020" w:type="dxa"/>
            <w:vMerge w:val="continue"/>
            <w:tcBorders>
              <w:bottom w:val="single" w:color="auto" w:sz="4" w:space="0"/>
            </w:tcBorders>
            <w:vAlign w:val="center"/>
          </w:tcPr>
          <w:p>
            <w:pPr>
              <w:ind w:firstLine="6" w:firstLineChars="3"/>
              <w:jc w:val="center"/>
              <w:rPr>
                <w:rFonts w:hint="default" w:ascii="Times New Roman" w:hAnsi="Times New Roman" w:eastAsia="仿宋_GB2312" w:cs="Times New Roman"/>
                <w:spacing w:val="-2"/>
                <w:kern w:val="0"/>
                <w:szCs w:val="21"/>
              </w:rPr>
            </w:pPr>
          </w:p>
        </w:tc>
        <w:tc>
          <w:tcPr>
            <w:tcW w:w="3118" w:type="dxa"/>
            <w:tcBorders>
              <w:top w:val="single" w:color="auto" w:sz="4" w:space="0"/>
              <w:bottom w:val="single" w:color="auto" w:sz="4" w:space="0"/>
            </w:tcBorders>
            <w:shd w:val="clear" w:color="auto" w:fill="auto"/>
            <w:vAlign w:val="center"/>
          </w:tcPr>
          <w:p>
            <w:pPr>
              <w:ind w:firstLine="6" w:firstLineChars="3"/>
              <w:jc w:val="center"/>
              <w:rPr>
                <w:rFonts w:hint="default" w:ascii="Times New Roman" w:hAnsi="Times New Roman" w:eastAsia="仿宋_GB2312" w:cs="Times New Roman"/>
                <w:spacing w:val="-2"/>
                <w:kern w:val="0"/>
                <w:szCs w:val="21"/>
              </w:rPr>
            </w:pPr>
          </w:p>
        </w:tc>
        <w:tc>
          <w:tcPr>
            <w:tcW w:w="991" w:type="dxa"/>
            <w:tcBorders>
              <w:top w:val="single" w:color="auto" w:sz="4" w:space="0"/>
              <w:bottom w:val="single" w:color="auto" w:sz="4" w:space="0"/>
            </w:tcBorders>
            <w:vAlign w:val="center"/>
          </w:tcPr>
          <w:p>
            <w:pPr>
              <w:widowControl/>
              <w:ind w:firstLine="6" w:firstLineChars="3"/>
              <w:jc w:val="center"/>
              <w:rPr>
                <w:rFonts w:hint="default" w:ascii="Times New Roman" w:hAnsi="Times New Roman" w:eastAsia="仿宋_GB2312" w:cs="Times New Roman"/>
                <w:spacing w:val="-2"/>
                <w:kern w:val="0"/>
                <w:szCs w:val="21"/>
              </w:rPr>
            </w:pPr>
          </w:p>
        </w:tc>
        <w:tc>
          <w:tcPr>
            <w:tcW w:w="1275" w:type="dxa"/>
            <w:tcBorders>
              <w:top w:val="single" w:color="auto" w:sz="4" w:space="0"/>
              <w:bottom w:val="single" w:color="auto" w:sz="4" w:space="0"/>
            </w:tcBorders>
            <w:vAlign w:val="center"/>
          </w:tcPr>
          <w:p>
            <w:pPr>
              <w:widowControl/>
              <w:ind w:firstLine="0"/>
              <w:jc w:val="center"/>
              <w:rPr>
                <w:rFonts w:hint="default" w:ascii="Times New Roman" w:hAnsi="Times New Roman" w:eastAsia="仿宋_GB2312" w:cs="Times New Roman"/>
                <w:spacing w:val="-2"/>
                <w:kern w:val="0"/>
                <w:szCs w:val="21"/>
              </w:rPr>
            </w:pPr>
          </w:p>
        </w:tc>
        <w:tc>
          <w:tcPr>
            <w:tcW w:w="1871"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c>
          <w:tcPr>
            <w:tcW w:w="1700"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c>
          <w:tcPr>
            <w:tcW w:w="1523" w:type="dxa"/>
            <w:tcBorders>
              <w:top w:val="single" w:color="auto" w:sz="4" w:space="0"/>
              <w:bottom w:val="single" w:color="auto" w:sz="4" w:space="0"/>
            </w:tcBorders>
            <w:vAlign w:val="center"/>
          </w:tcPr>
          <w:p>
            <w:pPr>
              <w:widowControl/>
              <w:ind w:firstLine="0"/>
              <w:rPr>
                <w:rFonts w:hint="default"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PrEx>
        <w:trPr>
          <w:cantSplit/>
          <w:trHeight w:val="781" w:hRule="atLeast"/>
          <w:jc w:val="center"/>
        </w:trPr>
        <w:tc>
          <w:tcPr>
            <w:tcW w:w="1275" w:type="dxa"/>
            <w:tcBorders>
              <w:top w:val="single" w:color="auto" w:sz="4" w:space="0"/>
              <w:bottom w:val="single" w:color="auto" w:sz="4" w:space="0"/>
              <w:tl2br w:val="single" w:color="auto" w:sz="4" w:space="0"/>
            </w:tcBorders>
            <w:vAlign w:val="center"/>
          </w:tcPr>
          <w:p>
            <w:pPr>
              <w:ind w:firstLine="6" w:firstLineChars="3"/>
              <w:rPr>
                <w:rFonts w:hint="default" w:ascii="Times New Roman" w:hAnsi="Times New Roman" w:eastAsia="黑体" w:cs="Times New Roman"/>
                <w:spacing w:val="-2"/>
                <w:kern w:val="0"/>
                <w:szCs w:val="21"/>
              </w:rPr>
            </w:pPr>
          </w:p>
        </w:tc>
        <w:tc>
          <w:tcPr>
            <w:tcW w:w="1020" w:type="dxa"/>
            <w:tcBorders>
              <w:top w:val="single" w:color="auto" w:sz="4" w:space="0"/>
              <w:bottom w:val="single" w:color="auto" w:sz="4" w:space="0"/>
              <w:tl2br w:val="single" w:color="auto" w:sz="4" w:space="0"/>
            </w:tcBorders>
            <w:vAlign w:val="center"/>
          </w:tcPr>
          <w:p>
            <w:pPr>
              <w:ind w:firstLine="6" w:firstLineChars="3"/>
              <w:jc w:val="center"/>
              <w:rPr>
                <w:rFonts w:hint="default" w:ascii="Times New Roman" w:hAnsi="Times New Roman" w:eastAsia="黑体" w:cs="Times New Roman"/>
                <w:spacing w:val="-2"/>
                <w:kern w:val="0"/>
                <w:szCs w:val="21"/>
              </w:rPr>
            </w:pPr>
          </w:p>
        </w:tc>
        <w:tc>
          <w:tcPr>
            <w:tcW w:w="3118" w:type="dxa"/>
            <w:tcBorders>
              <w:top w:val="single" w:color="auto" w:sz="4" w:space="0"/>
              <w:bottom w:val="single" w:color="auto" w:sz="4" w:space="0"/>
            </w:tcBorders>
            <w:shd w:val="clear" w:color="auto" w:fill="auto"/>
            <w:vAlign w:val="center"/>
          </w:tcPr>
          <w:p>
            <w:pPr>
              <w:ind w:firstLine="6" w:firstLineChars="3"/>
              <w:jc w:val="center"/>
              <w:rPr>
                <w:rFonts w:hint="default" w:ascii="Times New Roman" w:hAnsi="Times New Roman" w:eastAsia="黑体" w:cs="Times New Roman"/>
                <w:spacing w:val="-2"/>
                <w:kern w:val="0"/>
                <w:szCs w:val="21"/>
              </w:rPr>
            </w:pPr>
          </w:p>
        </w:tc>
        <w:tc>
          <w:tcPr>
            <w:tcW w:w="991" w:type="dxa"/>
            <w:tcBorders>
              <w:top w:val="single" w:color="auto" w:sz="4" w:space="0"/>
              <w:bottom w:val="single" w:color="auto" w:sz="4" w:space="0"/>
            </w:tcBorders>
            <w:vAlign w:val="center"/>
          </w:tcPr>
          <w:p>
            <w:pPr>
              <w:widowControl/>
              <w:ind w:firstLine="6" w:firstLineChars="3"/>
              <w:jc w:val="center"/>
              <w:rPr>
                <w:rFonts w:hint="default" w:ascii="Times New Roman" w:hAnsi="Times New Roman" w:eastAsia="黑体" w:cs="Times New Roman"/>
                <w:spacing w:val="-2"/>
                <w:kern w:val="0"/>
                <w:szCs w:val="21"/>
              </w:rPr>
            </w:pPr>
          </w:p>
        </w:tc>
        <w:tc>
          <w:tcPr>
            <w:tcW w:w="1275" w:type="dxa"/>
            <w:tcBorders>
              <w:top w:val="single" w:color="auto" w:sz="4" w:space="0"/>
              <w:bottom w:val="single" w:color="auto" w:sz="4" w:space="0"/>
            </w:tcBorders>
            <w:vAlign w:val="center"/>
          </w:tcPr>
          <w:p>
            <w:pPr>
              <w:widowControl/>
              <w:ind w:firstLine="0"/>
              <w:jc w:val="center"/>
              <w:rPr>
                <w:rFonts w:hint="default" w:ascii="Times New Roman" w:hAnsi="Times New Roman" w:eastAsia="仿宋_GB2312" w:cs="Times New Roman"/>
                <w:spacing w:val="-2"/>
                <w:kern w:val="0"/>
                <w:szCs w:val="21"/>
              </w:rPr>
            </w:pPr>
          </w:p>
        </w:tc>
        <w:tc>
          <w:tcPr>
            <w:tcW w:w="1871" w:type="dxa"/>
            <w:tcBorders>
              <w:top w:val="single" w:color="auto" w:sz="4" w:space="0"/>
              <w:bottom w:val="single" w:color="auto" w:sz="4" w:space="0"/>
              <w:tl2br w:val="nil"/>
            </w:tcBorders>
            <w:vAlign w:val="center"/>
          </w:tcPr>
          <w:p>
            <w:pPr>
              <w:widowControl/>
              <w:ind w:firstLine="0"/>
              <w:rPr>
                <w:rFonts w:hint="default" w:ascii="Times New Roman" w:hAnsi="Times New Roman" w:eastAsia="仿宋_GB2312" w:cs="Times New Roman"/>
                <w:spacing w:val="-2"/>
                <w:kern w:val="0"/>
                <w:szCs w:val="21"/>
              </w:rPr>
            </w:pPr>
          </w:p>
        </w:tc>
        <w:tc>
          <w:tcPr>
            <w:tcW w:w="1700" w:type="dxa"/>
            <w:tcBorders>
              <w:top w:val="single" w:color="auto" w:sz="4" w:space="0"/>
              <w:bottom w:val="single" w:color="auto" w:sz="4" w:space="0"/>
              <w:tl2br w:val="nil"/>
            </w:tcBorders>
            <w:vAlign w:val="center"/>
          </w:tcPr>
          <w:p>
            <w:pPr>
              <w:widowControl/>
              <w:ind w:firstLine="0"/>
              <w:rPr>
                <w:rFonts w:hint="default" w:ascii="Times New Roman" w:hAnsi="Times New Roman" w:eastAsia="仿宋_GB2312" w:cs="Times New Roman"/>
                <w:spacing w:val="-2"/>
                <w:kern w:val="0"/>
                <w:szCs w:val="21"/>
              </w:rPr>
            </w:pPr>
          </w:p>
        </w:tc>
        <w:tc>
          <w:tcPr>
            <w:tcW w:w="1523" w:type="dxa"/>
            <w:tcBorders>
              <w:top w:val="single" w:color="auto" w:sz="4" w:space="0"/>
              <w:bottom w:val="single" w:color="auto" w:sz="4" w:space="0"/>
              <w:tl2br w:val="nil"/>
            </w:tcBorders>
            <w:vAlign w:val="center"/>
          </w:tcPr>
          <w:p>
            <w:pPr>
              <w:widowControl/>
              <w:ind w:firstLine="0"/>
              <w:rPr>
                <w:rFonts w:hint="default"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6404" w:type="dxa"/>
            <w:gridSpan w:val="4"/>
            <w:tcBorders>
              <w:top w:val="single" w:color="auto" w:sz="4" w:space="0"/>
              <w:bottom w:val="thinThickSmallGap" w:color="auto" w:sz="12" w:space="0"/>
            </w:tcBorders>
            <w:vAlign w:val="center"/>
          </w:tcPr>
          <w:p>
            <w:pPr>
              <w:widowControl/>
              <w:ind w:firstLine="0"/>
              <w:jc w:val="center"/>
              <w:rPr>
                <w:rFonts w:hint="default" w:ascii="Times New Roman" w:hAnsi="Times New Roman" w:eastAsia="仿宋_GB2312" w:cs="Times New Roman"/>
                <w:b/>
                <w:spacing w:val="-2"/>
                <w:kern w:val="0"/>
                <w:szCs w:val="21"/>
              </w:rPr>
            </w:pPr>
            <w:r>
              <w:rPr>
                <w:rFonts w:hint="default" w:ascii="Times New Roman" w:hAnsi="Times New Roman" w:eastAsia="仿宋_GB2312" w:cs="Times New Roman"/>
                <w:b/>
                <w:spacing w:val="-2"/>
                <w:kern w:val="0"/>
                <w:szCs w:val="21"/>
              </w:rPr>
              <w:t>项目经费合计</w:t>
            </w:r>
          </w:p>
        </w:tc>
        <w:tc>
          <w:tcPr>
            <w:tcW w:w="1275" w:type="dxa"/>
            <w:tcBorders>
              <w:top w:val="single" w:color="auto" w:sz="4" w:space="0"/>
              <w:bottom w:val="thinThickSmallGap" w:color="auto" w:sz="12" w:space="0"/>
            </w:tcBorders>
            <w:vAlign w:val="center"/>
          </w:tcPr>
          <w:p>
            <w:pPr>
              <w:widowControl/>
              <w:ind w:firstLine="0"/>
              <w:jc w:val="center"/>
              <w:rPr>
                <w:rFonts w:hint="default" w:ascii="Times New Roman" w:hAnsi="Times New Roman" w:eastAsia="仿宋_GB2312" w:cs="Times New Roman"/>
                <w:spacing w:val="-2"/>
                <w:kern w:val="0"/>
                <w:szCs w:val="21"/>
              </w:rPr>
            </w:pPr>
          </w:p>
        </w:tc>
        <w:tc>
          <w:tcPr>
            <w:tcW w:w="5094" w:type="dxa"/>
            <w:gridSpan w:val="3"/>
            <w:tcBorders>
              <w:top w:val="single" w:color="auto" w:sz="4" w:space="0"/>
              <w:bottom w:val="thinThickSmallGap" w:color="auto" w:sz="12" w:space="0"/>
              <w:tl2br w:val="single" w:color="auto" w:sz="4" w:space="0"/>
            </w:tcBorders>
            <w:vAlign w:val="center"/>
          </w:tcPr>
          <w:p>
            <w:pPr>
              <w:widowControl/>
              <w:ind w:firstLine="0"/>
              <w:jc w:val="left"/>
              <w:rPr>
                <w:rFonts w:hint="default" w:ascii="Times New Roman" w:hAnsi="Times New Roman" w:eastAsia="仿宋_GB2312" w:cs="Times New Roman"/>
                <w:spacing w:val="-2"/>
                <w:kern w:val="0"/>
                <w:szCs w:val="21"/>
              </w:rPr>
            </w:pPr>
          </w:p>
        </w:tc>
      </w:tr>
    </w:tbl>
    <w:p>
      <w:pPr>
        <w:widowControl/>
        <w:ind w:firstLine="0"/>
        <w:rPr>
          <w:rFonts w:hint="default" w:ascii="Times New Roman" w:hAnsi="Times New Roman" w:cs="Times New Roman"/>
          <w:b/>
          <w:sz w:val="32"/>
          <w:szCs w:val="32"/>
        </w:rPr>
        <w:sectPr>
          <w:footerReference r:id="rId9" w:type="default"/>
          <w:footerReference r:id="rId10" w:type="even"/>
          <w:pgSz w:w="16838" w:h="11906" w:orient="landscape"/>
          <w:pgMar w:top="1797" w:right="1440" w:bottom="1797" w:left="1440" w:header="851" w:footer="992" w:gutter="0"/>
          <w:pgNumType w:fmt="decimal" w:start="5"/>
          <w:cols w:space="425" w:num="1"/>
          <w:docGrid w:linePitch="312" w:charSpace="0"/>
        </w:sectPr>
      </w:pPr>
    </w:p>
    <w:tbl>
      <w:tblPr>
        <w:tblStyle w:val="7"/>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056"/>
        <w:gridCol w:w="78"/>
        <w:gridCol w:w="600"/>
        <w:gridCol w:w="141"/>
        <w:gridCol w:w="1615"/>
        <w:gridCol w:w="1223"/>
        <w:gridCol w:w="531"/>
        <w:gridCol w:w="426"/>
        <w:gridCol w:w="850"/>
        <w:gridCol w:w="317"/>
        <w:gridCol w:w="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2"/>
            <w:tcBorders>
              <w:top w:val="thinThickSmallGap" w:color="auto" w:sz="12" w:space="0"/>
              <w:left w:val="thinThickSmallGap" w:color="auto" w:sz="12" w:space="0"/>
              <w:righ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cs="Times New Roman"/>
                <w:b/>
                <w:sz w:val="32"/>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jc w:val="center"/>
              <w:rPr>
                <w:rFonts w:hint="default" w:ascii="Times New Roman" w:hAnsi="Times New Roman" w:eastAsia="楷体_GB2312" w:cs="Times New Roman"/>
                <w:b/>
                <w:szCs w:val="21"/>
              </w:rPr>
            </w:pPr>
            <w:r>
              <w:rPr>
                <w:rFonts w:hint="default" w:ascii="Times New Roman" w:hAnsi="Times New Roman" w:eastAsia="楷体_GB2312" w:cs="Times New Roman"/>
                <w:b/>
                <w:szCs w:val="21"/>
              </w:rPr>
              <w:t>开支科目</w:t>
            </w:r>
          </w:p>
        </w:tc>
        <w:tc>
          <w:tcPr>
            <w:tcW w:w="2552" w:type="dxa"/>
            <w:gridSpan w:val="4"/>
            <w:tcBorders>
              <w:right w:val="thinThickSmallGap" w:color="auto" w:sz="12" w:space="0"/>
            </w:tcBorders>
            <w:vAlign w:val="center"/>
          </w:tcPr>
          <w:p>
            <w:pPr>
              <w:ind w:firstLine="0"/>
              <w:jc w:val="center"/>
              <w:rPr>
                <w:rFonts w:hint="default" w:ascii="Times New Roman" w:hAnsi="Times New Roman" w:eastAsia="楷体_GB2312" w:cs="Times New Roman"/>
                <w:b/>
                <w:szCs w:val="21"/>
              </w:rPr>
            </w:pPr>
            <w:r>
              <w:rPr>
                <w:rFonts w:hint="default" w:ascii="Times New Roman" w:hAnsi="Times New Roman" w:eastAsia="楷体_GB2312" w:cs="Times New Roman"/>
                <w:b/>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1.数据采集费/测试化验费</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2.出版/文献/信息传播/知识产权事务费</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3.会议费/差旅费/国际合作与交流费</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4.专家咨询费</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5.劳务费</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6.管理费</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7.其他费用</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lef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合计</w:t>
            </w:r>
          </w:p>
        </w:tc>
        <w:tc>
          <w:tcPr>
            <w:tcW w:w="2552" w:type="dxa"/>
            <w:gridSpan w:val="4"/>
            <w:tcBorders>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87" w:hRule="atLeast"/>
          <w:jc w:val="center"/>
        </w:trPr>
        <w:tc>
          <w:tcPr>
            <w:tcW w:w="8726" w:type="dxa"/>
            <w:gridSpan w:val="12"/>
            <w:tcBorders>
              <w:left w:val="thinThickSmallGap" w:color="auto" w:sz="12" w:space="0"/>
              <w:bottom w:val="single" w:color="auto" w:sz="12" w:space="0"/>
              <w:right w:val="thinThickSmallGap" w:color="auto" w:sz="12" w:space="0"/>
            </w:tcBorders>
          </w:tcPr>
          <w:p>
            <w:pPr>
              <w:ind w:firstLine="0"/>
              <w:rPr>
                <w:rFonts w:hint="default" w:ascii="Times New Roman" w:hAnsi="Times New Roman" w:cs="Times New Roman"/>
                <w:szCs w:val="21"/>
              </w:rPr>
            </w:pPr>
            <w:r>
              <w:rPr>
                <w:rFonts w:hint="default" w:ascii="Times New Roman" w:hAnsi="Times New Roman" w:eastAsia="楷体_GB2312" w:cs="Times New Roman"/>
                <w:color w:val="000000" w:themeColor="text1"/>
                <w:szCs w:val="21"/>
                <w14:textFill>
                  <w14:solidFill>
                    <w14:schemeClr w14:val="tx1"/>
                  </w14:solidFill>
                </w14:textFill>
              </w:rPr>
              <w:t>预算说明：执行《院士科技咨询专项经费管理办法》规定，在保证预算真实性、相关性和支出结构基本合理的前提下，简要对预算进行说明，不需要提供有关测算依据。</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lang w:val="en-US" w:eastAsia="zh-CN"/>
              </w:rPr>
              <w:t>总项目经费合计</w:t>
            </w:r>
            <w:r>
              <w:rPr>
                <w:rFonts w:hint="default" w:ascii="Times New Roman" w:hAnsi="Times New Roman" w:eastAsia="黑体" w:cs="Times New Roman"/>
                <w:color w:val="000000"/>
                <w:sz w:val="24"/>
                <w:szCs w:val="24"/>
              </w:rPr>
              <w:t>：</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1.数据采集费：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rPr>
              <w:t>用于因项目研究支付给第三方的数据跟踪采集费用。</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rPr>
              <w:t>2.出版/资料/信息传播费：共计</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val="en-US" w:eastAsia="zh-CN"/>
              </w:rPr>
              <w:t>其中，发表论文、出版刊物等XX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印刷、邮寄等XX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3.会议费/差旅费/国际合作与交流费</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rPr>
              <w:t>共计</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240" w:firstLineChars="100"/>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其中</w:t>
            </w:r>
            <w:r>
              <w:rPr>
                <w:rFonts w:hint="default" w:ascii="Times New Roman" w:hAnsi="Times New Roman" w:eastAsia="黑体" w:cs="Times New Roman"/>
                <w:color w:val="000000"/>
                <w:sz w:val="24"/>
                <w:szCs w:val="24"/>
              </w:rPr>
              <w:t>会议费：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用于咨询会议的召开。拟邀请参会人员XX人，按照XX元/人/天 × XX人/次× XX次=XX万元。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240" w:firstLineChars="100"/>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其中</w:t>
            </w:r>
            <w:r>
              <w:rPr>
                <w:rFonts w:hint="default" w:ascii="Times New Roman" w:hAnsi="Times New Roman" w:eastAsia="黑体" w:cs="Times New Roman"/>
                <w:color w:val="000000"/>
                <w:sz w:val="24"/>
                <w:szCs w:val="24"/>
              </w:rPr>
              <w:t>差旅费:</w:t>
            </w:r>
            <w:r>
              <w:rPr>
                <w:rFonts w:hint="default" w:ascii="Times New Roman" w:hAnsi="Times New Roman" w:eastAsia="黑体" w:cs="Times New Roman"/>
                <w:color w:val="000000"/>
                <w:sz w:val="24"/>
                <w:szCs w:val="24"/>
                <w:lang w:val="en-US" w:eastAsia="zh-CN"/>
              </w:rPr>
              <w:t xml:space="preserve"> 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用于专家交通、住宿等。预计外地专家XX人，按照XX元/人/ × XX人/次× XX次=XX万元。</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4.</w:t>
            </w:r>
            <w:r>
              <w:rPr>
                <w:rFonts w:hint="default" w:ascii="Times New Roman" w:hAnsi="Times New Roman" w:eastAsia="黑体" w:cs="Times New Roman"/>
                <w:color w:val="000000"/>
                <w:sz w:val="24"/>
                <w:szCs w:val="24"/>
              </w:rPr>
              <w:t>专家咨询费：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拟邀请院士及知名专家XX位，按照XX元/人 × XX人/次× XX次=XX万元；高级职称XX位，按照XX元/人 × XX人/次× XX次=XX万元；......</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rPr>
              <w:t>5.劳务费：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val="en-US" w:eastAsia="zh-CN"/>
              </w:rPr>
              <w:t>用于</w:t>
            </w:r>
            <w:r>
              <w:rPr>
                <w:rFonts w:hint="default" w:ascii="Times New Roman" w:hAnsi="Times New Roman" w:eastAsia="黑体" w:cs="Times New Roman"/>
                <w:color w:val="000000"/>
                <w:sz w:val="24"/>
                <w:szCs w:val="24"/>
              </w:rPr>
              <w:t>支付给项目组成员中没有工资性收入的相关人员的劳务性费用。</w:t>
            </w:r>
            <w:r>
              <w:rPr>
                <w:rFonts w:hint="default" w:ascii="Times New Roman" w:hAnsi="Times New Roman" w:eastAsia="黑体" w:cs="Times New Roman"/>
                <w:color w:val="000000"/>
                <w:sz w:val="24"/>
                <w:szCs w:val="24"/>
                <w:lang w:val="en-US" w:eastAsia="zh-CN"/>
              </w:rPr>
              <w:t>其中聘请科研助理XX名，按照XX元/月计，共计XX万元；研究生/博士生XX名，按照XX元/月计，共计XX万元。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6.管理费：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p>
          <w:p>
            <w:pPr>
              <w:ind w:firstLine="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26" w:type="dxa"/>
            <w:gridSpan w:val="12"/>
            <w:tcBorders>
              <w:top w:val="single" w:color="auto" w:sz="12"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eastAsia="楷体_GB2312" w:cs="Times New Roman"/>
                <w:b/>
                <w:szCs w:val="21"/>
              </w:rPr>
            </w:pPr>
            <w:bookmarkStart w:id="0" w:name="_Hlk46308052"/>
            <w:r>
              <w:rPr>
                <w:rFonts w:hint="default" w:ascii="Times New Roman" w:hAnsi="Times New Roman" w:cs="Times New Roman"/>
                <w:b/>
                <w:sz w:val="32"/>
                <w:szCs w:val="32"/>
              </w:rPr>
              <w:t>八、项目绩效指标</w:t>
            </w:r>
            <w:r>
              <w:rPr>
                <w:rFonts w:hint="default" w:ascii="Times New Roman" w:hAnsi="Times New Roman" w:eastAsia="楷体_GB2312" w:cs="Times New Roman"/>
                <w:szCs w:val="21"/>
              </w:rPr>
              <w:t>(须按照工程院相关规定的要求，并结合项目研究实际情况，对整个项目（包括各课题）的绩效指标进行填报。)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restart"/>
            <w:tcBorders>
              <w:top w:val="single" w:color="auto" w:sz="4" w:space="0"/>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r>
              <w:rPr>
                <w:rFonts w:hint="default" w:ascii="Times New Roman" w:hAnsi="Times New Roman" w:eastAsia="楷体_GB2312" w:cs="Times New Roman"/>
                <w:b/>
                <w:color w:val="000000" w:themeColor="text1"/>
                <w:szCs w:val="21"/>
                <w14:textFill>
                  <w14:solidFill>
                    <w14:schemeClr w14:val="tx1"/>
                  </w14:solidFill>
                </w14:textFill>
              </w:rPr>
              <w:t>研究成果</w:t>
            </w:r>
            <w:r>
              <w:rPr>
                <w:rFonts w:hint="default" w:ascii="Times New Roman" w:hAnsi="Times New Roman" w:eastAsia="楷体_GB2312" w:cs="Times New Roman"/>
                <w:b/>
                <w:color w:val="000000" w:themeColor="text1"/>
                <w:szCs w:val="21"/>
                <w14:textFill>
                  <w14:solidFill>
                    <w14:schemeClr w14:val="tx1"/>
                  </w14:solidFill>
                </w14:textFill>
              </w:rPr>
              <w:br w:type="textWrapping"/>
            </w:r>
            <w:r>
              <w:rPr>
                <w:rFonts w:hint="default" w:ascii="Times New Roman" w:hAnsi="Times New Roman" w:eastAsia="楷体_GB2312" w:cs="Times New Roman"/>
                <w:b/>
                <w:color w:val="000000" w:themeColor="text1"/>
                <w:szCs w:val="21"/>
                <w14:textFill>
                  <w14:solidFill>
                    <w14:schemeClr w14:val="tx1"/>
                  </w14:solidFill>
                </w14:textFill>
              </w:rPr>
              <w:t>量化指标</w:t>
            </w: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r>
              <w:rPr>
                <w:rFonts w:hint="default" w:ascii="Times New Roman" w:hAnsi="Times New Roman" w:eastAsia="楷体_GB2312" w:cs="Times New Roman"/>
                <w:b/>
                <w:color w:val="000000" w:themeColor="text1"/>
                <w:szCs w:val="21"/>
                <w14:textFill>
                  <w14:solidFill>
                    <w14:schemeClr w14:val="tx1"/>
                  </w14:solidFill>
                </w14:textFill>
              </w:rPr>
              <w:t>指标</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r>
              <w:rPr>
                <w:rFonts w:hint="default" w:ascii="Times New Roman" w:hAnsi="Times New Roman" w:eastAsia="楷体_GB2312" w:cs="Times New Roman"/>
                <w:b/>
                <w:color w:val="000000" w:themeColor="text1"/>
                <w:szCs w:val="21"/>
                <w14:textFill>
                  <w14:solidFill>
                    <w14:schemeClr w14:val="tx1"/>
                  </w14:solidFill>
                </w14:textFill>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形成的项目（课题）研究报告（份）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向党中央、国务院报送的《院士建议》（份）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向党中央、国务院报送的研究报告（份）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向有关部委、行业协会、省级地方政府报送的研究报告（份）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向有关部委、行业协会、省级地方政府报送的建议（份）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公开出版的研究成果（书籍）（册）</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在《中国工程科学》上发表的研究成果（份）</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5781" w:type="dxa"/>
            <w:gridSpan w:val="9"/>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通过项目调研形成的（科学、统计、调研报告等）数据库（个）</w:t>
            </w:r>
          </w:p>
        </w:tc>
        <w:tc>
          <w:tcPr>
            <w:tcW w:w="959" w:type="dxa"/>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678" w:type="dxa"/>
            <w:gridSpan w:val="2"/>
            <w:vMerge w:val="restart"/>
            <w:tcBorders>
              <w:top w:val="single" w:color="auto" w:sz="4" w:space="0"/>
              <w:left w:val="single" w:color="auto" w:sz="4" w:space="0"/>
              <w:right w:val="single" w:color="auto" w:sz="4" w:space="0"/>
            </w:tcBorders>
            <w:vAlign w:val="center"/>
          </w:tcPr>
          <w:p>
            <w:pPr>
              <w:ind w:firstLine="0"/>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其他研究成果</w:t>
            </w:r>
          </w:p>
        </w:tc>
        <w:tc>
          <w:tcPr>
            <w:tcW w:w="5103" w:type="dxa"/>
            <w:gridSpan w:val="7"/>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1</w:t>
            </w:r>
          </w:p>
        </w:tc>
        <w:tc>
          <w:tcPr>
            <w:tcW w:w="959" w:type="dxa"/>
            <w:tcBorders>
              <w:top w:val="single" w:color="auto" w:sz="4" w:space="0"/>
              <w:left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678" w:type="dxa"/>
            <w:gridSpan w:val="2"/>
            <w:vMerge w:val="continue"/>
            <w:tcBorders>
              <w:left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p>
        </w:tc>
        <w:tc>
          <w:tcPr>
            <w:tcW w:w="5103" w:type="dxa"/>
            <w:gridSpan w:val="7"/>
            <w:tcBorders>
              <w:top w:val="single" w:color="auto" w:sz="4" w:space="0"/>
              <w:left w:val="single" w:color="auto" w:sz="4" w:space="0"/>
              <w:bottom w:val="single" w:color="auto" w:sz="4" w:space="0"/>
              <w:right w:val="single" w:color="auto" w:sz="4" w:space="0"/>
            </w:tcBorders>
            <w:vAlign w:val="center"/>
          </w:tcPr>
          <w:p>
            <w:pPr>
              <w:ind w:firstLine="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2</w:t>
            </w:r>
          </w:p>
        </w:tc>
        <w:tc>
          <w:tcPr>
            <w:tcW w:w="959" w:type="dxa"/>
            <w:tcBorders>
              <w:left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gridSpan w:val="2"/>
            <w:vMerge w:val="restart"/>
            <w:tcBorders>
              <w:top w:val="single" w:color="auto" w:sz="4" w:space="0"/>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r>
              <w:rPr>
                <w:rFonts w:hint="default" w:ascii="Times New Roman" w:hAnsi="Times New Roman" w:eastAsia="楷体_GB2312" w:cs="Times New Roman"/>
                <w:b/>
                <w:color w:val="000000" w:themeColor="text1"/>
                <w:szCs w:val="21"/>
                <w14:textFill>
                  <w14:solidFill>
                    <w14:schemeClr w14:val="tx1"/>
                  </w14:solidFill>
                </w14:textFill>
              </w:rPr>
              <w:t>其他不可量化的社会效益和学术影响指标</w:t>
            </w:r>
          </w:p>
        </w:tc>
        <w:tc>
          <w:tcPr>
            <w:tcW w:w="678" w:type="dxa"/>
            <w:gridSpan w:val="2"/>
            <w:tcBorders>
              <w:top w:val="single" w:color="auto" w:sz="4" w:space="0"/>
              <w:left w:val="single" w:color="auto" w:sz="4"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r>
              <w:rPr>
                <w:rFonts w:hint="default" w:ascii="Times New Roman" w:hAnsi="Times New Roman" w:eastAsia="楷体_GB2312" w:cs="Times New Roman"/>
                <w:b/>
                <w:color w:val="000000" w:themeColor="text1"/>
                <w:szCs w:val="21"/>
                <w14:textFill>
                  <w14:solidFill>
                    <w14:schemeClr w14:val="tx1"/>
                  </w14:solidFill>
                </w14:textFill>
              </w:rPr>
              <w:t>指标</w:t>
            </w:r>
          </w:p>
        </w:tc>
        <w:tc>
          <w:tcPr>
            <w:tcW w:w="6062" w:type="dxa"/>
            <w:gridSpan w:val="8"/>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b/>
                <w:bCs/>
                <w:color w:val="000000" w:themeColor="text1"/>
                <w:szCs w:val="21"/>
                <w14:textFill>
                  <w14:solidFill>
                    <w14:schemeClr w14:val="tx1"/>
                  </w14:solidFill>
                </w14:textFill>
              </w:rPr>
            </w:pPr>
            <w:r>
              <w:rPr>
                <w:rFonts w:hint="default" w:ascii="Times New Roman" w:hAnsi="Times New Roman" w:eastAsia="楷体_GB2312" w:cs="Times New Roman"/>
                <w:b/>
                <w:bCs/>
                <w:color w:val="000000" w:themeColor="text1"/>
                <w:szCs w:val="21"/>
                <w14:textFill>
                  <w14:solidFill>
                    <w14:schemeClr w14:val="tx1"/>
                  </w14:solidFill>
                </w14:textFill>
              </w:rPr>
              <w:t>预期效果描述（每项不超过100个字）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986" w:type="dxa"/>
            <w:gridSpan w:val="2"/>
            <w:vMerge w:val="continue"/>
            <w:tcBorders>
              <w:left w:val="thinThickSmallGap" w:color="auto" w:sz="12" w:space="0"/>
              <w:right w:val="single" w:color="auto" w:sz="4" w:space="0"/>
            </w:tcBorders>
            <w:vAlign w:val="center"/>
          </w:tcPr>
          <w:p>
            <w:pPr>
              <w:ind w:firstLine="0"/>
              <w:jc w:val="center"/>
              <w:rPr>
                <w:rFonts w:hint="default" w:ascii="Times New Roman" w:hAnsi="Times New Roman" w:eastAsia="楷体_GB2312" w:cs="Times New Roman"/>
                <w:b/>
                <w:color w:val="000000" w:themeColor="text1"/>
                <w:szCs w:val="21"/>
                <w14:textFill>
                  <w14:solidFill>
                    <w14:schemeClr w14:val="tx1"/>
                  </w14:solidFill>
                </w14:textFill>
              </w:rPr>
            </w:pPr>
          </w:p>
        </w:tc>
        <w:tc>
          <w:tcPr>
            <w:tcW w:w="678" w:type="dxa"/>
            <w:gridSpan w:val="2"/>
            <w:tcBorders>
              <w:top w:val="single" w:color="auto" w:sz="4" w:space="0"/>
              <w:left w:val="single" w:color="auto" w:sz="4" w:space="0"/>
              <w:right w:val="single" w:color="auto" w:sz="4" w:space="0"/>
            </w:tcBorders>
            <w:vAlign w:val="center"/>
          </w:tcPr>
          <w:p>
            <w:pPr>
              <w:ind w:firstLine="0"/>
              <w:jc w:val="center"/>
              <w:rPr>
                <w:rFonts w:hint="default" w:ascii="Times New Roman" w:hAnsi="Times New Roman" w:eastAsia="楷体_GB2312" w:cs="Times New Roman"/>
                <w:bCs/>
                <w:color w:val="000000" w:themeColor="text1"/>
                <w:szCs w:val="21"/>
                <w14:textFill>
                  <w14:solidFill>
                    <w14:schemeClr w14:val="tx1"/>
                  </w14:solidFill>
                </w14:textFill>
              </w:rPr>
            </w:pPr>
            <w:r>
              <w:rPr>
                <w:rFonts w:hint="default" w:ascii="Times New Roman" w:hAnsi="Times New Roman" w:eastAsia="楷体_GB2312" w:cs="Times New Roman"/>
                <w:bCs/>
                <w:color w:val="000000" w:themeColor="text1"/>
                <w:szCs w:val="21"/>
                <w14:textFill>
                  <w14:solidFill>
                    <w14:schemeClr w14:val="tx1"/>
                  </w14:solidFill>
                </w14:textFill>
              </w:rPr>
              <w:t>社会效益</w:t>
            </w:r>
          </w:p>
        </w:tc>
        <w:tc>
          <w:tcPr>
            <w:tcW w:w="6062" w:type="dxa"/>
            <w:gridSpan w:val="8"/>
            <w:tcBorders>
              <w:top w:val="single" w:color="auto" w:sz="4" w:space="0"/>
              <w:left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986" w:type="dxa"/>
            <w:gridSpan w:val="2"/>
            <w:vMerge w:val="continue"/>
            <w:tcBorders>
              <w:left w:val="thinThickSmallGap" w:color="auto" w:sz="12" w:space="0"/>
              <w:right w:val="single" w:color="auto" w:sz="4" w:space="0"/>
            </w:tcBorders>
            <w:vAlign w:val="center"/>
          </w:tcPr>
          <w:p>
            <w:pPr>
              <w:ind w:firstLine="0"/>
              <w:rPr>
                <w:rFonts w:hint="default" w:ascii="Times New Roman" w:hAnsi="Times New Roman" w:eastAsia="楷体_GB2312" w:cs="Times New Roman"/>
                <w:b/>
                <w:color w:val="000000" w:themeColor="text1"/>
                <w:szCs w:val="21"/>
                <w14:textFill>
                  <w14:solidFill>
                    <w14:schemeClr w14:val="tx1"/>
                  </w14:solidFill>
                </w14:textFill>
              </w:rPr>
            </w:pPr>
          </w:p>
        </w:tc>
        <w:tc>
          <w:tcPr>
            <w:tcW w:w="678" w:type="dxa"/>
            <w:gridSpan w:val="2"/>
            <w:tcBorders>
              <w:top w:val="single" w:color="auto" w:sz="4" w:space="0"/>
              <w:left w:val="single" w:color="auto" w:sz="4" w:space="0"/>
              <w:right w:val="single" w:color="auto" w:sz="4" w:space="0"/>
            </w:tcBorders>
            <w:vAlign w:val="center"/>
          </w:tcPr>
          <w:p>
            <w:pPr>
              <w:ind w:firstLine="0"/>
              <w:jc w:val="center"/>
              <w:rPr>
                <w:rFonts w:hint="default" w:ascii="Times New Roman" w:hAnsi="Times New Roman" w:eastAsia="楷体_GB2312" w:cs="Times New Roman"/>
                <w:bCs/>
                <w:color w:val="000000" w:themeColor="text1"/>
                <w:szCs w:val="21"/>
                <w14:textFill>
                  <w14:solidFill>
                    <w14:schemeClr w14:val="tx1"/>
                  </w14:solidFill>
                </w14:textFill>
              </w:rPr>
            </w:pPr>
            <w:r>
              <w:rPr>
                <w:rFonts w:hint="default" w:ascii="Times New Roman" w:hAnsi="Times New Roman" w:eastAsia="楷体_GB2312" w:cs="Times New Roman"/>
                <w:bCs/>
                <w:color w:val="000000" w:themeColor="text1"/>
                <w:szCs w:val="21"/>
                <w14:textFill>
                  <w14:solidFill>
                    <w14:schemeClr w14:val="tx1"/>
                  </w14:solidFill>
                </w14:textFill>
              </w:rPr>
              <w:t>学术影响</w:t>
            </w:r>
          </w:p>
        </w:tc>
        <w:tc>
          <w:tcPr>
            <w:tcW w:w="6062" w:type="dxa"/>
            <w:gridSpan w:val="8"/>
            <w:tcBorders>
              <w:top w:val="single" w:color="auto" w:sz="4" w:space="0"/>
              <w:left w:val="single" w:color="auto" w:sz="4" w:space="0"/>
              <w:right w:val="thinThickSmallGap" w:color="auto" w:sz="12" w:space="0"/>
            </w:tcBorders>
            <w:vAlign w:val="center"/>
          </w:tcPr>
          <w:p>
            <w:pPr>
              <w:ind w:firstLine="0"/>
              <w:jc w:val="center"/>
              <w:rPr>
                <w:rFonts w:hint="default" w:ascii="Times New Roman" w:hAnsi="Times New Roman" w:eastAsia="楷体_GB2312" w:cs="Times New Roman"/>
                <w:color w:val="000000" w:themeColor="text1"/>
                <w:szCs w:val="21"/>
                <w14:textFill>
                  <w14:solidFill>
                    <w14:schemeClr w14:val="tx1"/>
                  </w14:solidFill>
                </w14:textFill>
              </w:rPr>
            </w:pPr>
          </w:p>
        </w:tc>
      </w:tr>
      <w:bookmarkEnd w:id="0"/>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726" w:type="dxa"/>
            <w:gridSpan w:val="12"/>
            <w:tcBorders>
              <w:top w:val="single" w:color="auto" w:sz="12" w:space="0"/>
              <w:left w:val="thinThickSmallGap" w:color="auto" w:sz="12" w:space="0"/>
              <w:bottom w:val="single" w:color="000000"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九、项目主要成员基本情况</w:t>
            </w:r>
            <w:r>
              <w:rPr>
                <w:rFonts w:hint="default" w:ascii="Times New Roman" w:hAnsi="Times New Roman" w:eastAsia="楷体_GB2312" w:cs="Times New Roman"/>
                <w:szCs w:val="21"/>
              </w:rPr>
              <w:t>(请列入项目主要参与人员,项目负责人、顾问、核心或主要研究成员、研究助理、财务助理等），所有列入人员须征得本人同意。)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dxa"/>
            <w:tcBorders>
              <w:top w:val="single" w:color="000000" w:sz="4" w:space="0"/>
              <w:left w:val="thinThickSmallGap" w:color="auto" w:sz="12"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姓名</w:t>
            </w:r>
          </w:p>
        </w:tc>
        <w:tc>
          <w:tcPr>
            <w:tcW w:w="1056" w:type="dxa"/>
            <w:tcBorders>
              <w:top w:val="single" w:color="000000" w:sz="4"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szCs w:val="21"/>
              </w:rPr>
              <w:t>技术职称/职务</w:t>
            </w:r>
          </w:p>
        </w:tc>
        <w:tc>
          <w:tcPr>
            <w:tcW w:w="2434" w:type="dxa"/>
            <w:gridSpan w:val="4"/>
            <w:tcBorders>
              <w:top w:val="single" w:color="000000"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工作单位</w:t>
            </w:r>
          </w:p>
        </w:tc>
        <w:tc>
          <w:tcPr>
            <w:tcW w:w="1223" w:type="dxa"/>
            <w:tcBorders>
              <w:top w:val="single" w:color="000000" w:sz="4"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lang w:val="en-US" w:eastAsia="zh-CN"/>
              </w:rPr>
              <w:t>专业专长</w:t>
            </w:r>
          </w:p>
        </w:tc>
        <w:tc>
          <w:tcPr>
            <w:tcW w:w="1807" w:type="dxa"/>
            <w:gridSpan w:val="3"/>
            <w:tcBorders>
              <w:top w:val="single" w:color="000000" w:sz="4" w:space="0"/>
            </w:tcBorders>
            <w:vAlign w:val="center"/>
          </w:tcPr>
          <w:p>
            <w:pPr>
              <w:ind w:firstLine="0"/>
              <w:jc w:val="center"/>
              <w:rPr>
                <w:rFonts w:hint="default" w:ascii="Times New Roman" w:hAnsi="Times New Roman" w:eastAsia="楷体_GB2312" w:cs="Times New Roman"/>
                <w:b/>
                <w:lang w:val="en-US" w:eastAsia="zh-CN"/>
              </w:rPr>
            </w:pPr>
            <w:r>
              <w:rPr>
                <w:rFonts w:hint="default" w:ascii="Times New Roman" w:hAnsi="Times New Roman" w:eastAsia="楷体_GB2312" w:cs="Times New Roman"/>
                <w:b/>
                <w:szCs w:val="21"/>
              </w:rPr>
              <w:t>成员类型</w:t>
            </w:r>
          </w:p>
        </w:tc>
        <w:tc>
          <w:tcPr>
            <w:tcW w:w="1276" w:type="dxa"/>
            <w:gridSpan w:val="2"/>
            <w:tcBorders>
              <w:top w:val="single" w:color="000000" w:sz="4" w:space="0"/>
              <w:right w:val="thinThickSmallGap" w:color="auto" w:sz="12" w:space="0"/>
            </w:tcBorders>
            <w:vAlign w:val="center"/>
          </w:tcPr>
          <w:p>
            <w:pPr>
              <w:ind w:firstLine="34" w:firstLineChars="16"/>
              <w:jc w:val="center"/>
              <w:rPr>
                <w:rFonts w:hint="default" w:ascii="Times New Roman" w:hAnsi="Times New Roman" w:eastAsia="楷体_GB2312" w:cs="Times New Roman"/>
                <w:b/>
                <w:lang w:val="en-US" w:eastAsia="zh-CN"/>
              </w:rPr>
            </w:pPr>
            <w:r>
              <w:rPr>
                <w:rFonts w:hint="default" w:ascii="Times New Roman" w:hAnsi="Times New Roman" w:eastAsia="楷体_GB2312" w:cs="Times New Roman"/>
                <w:b/>
                <w:lang w:val="en-US" w:eastAsia="zh-CN"/>
              </w:rPr>
              <w:t>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0"/>
              <w:jc w:val="center"/>
              <w:rPr>
                <w:rFonts w:hint="default" w:ascii="Times New Roman" w:hAnsi="Times New Roman" w:cs="Times New Roman"/>
              </w:rPr>
            </w:pPr>
          </w:p>
        </w:tc>
        <w:tc>
          <w:tcPr>
            <w:tcW w:w="1056" w:type="dxa"/>
            <w:vAlign w:val="center"/>
          </w:tcPr>
          <w:p>
            <w:pPr>
              <w:ind w:firstLine="33" w:firstLineChars="16"/>
              <w:jc w:val="center"/>
              <w:rPr>
                <w:rFonts w:hint="default" w:ascii="Times New Roman" w:hAnsi="Times New Roman" w:cs="Times New Roman"/>
              </w:rPr>
            </w:pPr>
          </w:p>
        </w:tc>
        <w:tc>
          <w:tcPr>
            <w:tcW w:w="2434" w:type="dxa"/>
            <w:gridSpan w:val="4"/>
            <w:vAlign w:val="center"/>
          </w:tcPr>
          <w:p>
            <w:pPr>
              <w:ind w:firstLine="0"/>
              <w:jc w:val="center"/>
              <w:rPr>
                <w:rFonts w:hint="default" w:ascii="Times New Roman" w:hAnsi="Times New Roman" w:cs="Times New Roman"/>
              </w:rPr>
            </w:pPr>
          </w:p>
        </w:tc>
        <w:tc>
          <w:tcPr>
            <w:tcW w:w="1223" w:type="dxa"/>
            <w:vAlign w:val="center"/>
          </w:tcPr>
          <w:p>
            <w:pPr>
              <w:ind w:firstLine="33" w:firstLineChars="16"/>
              <w:rPr>
                <w:rFonts w:hint="default" w:ascii="Times New Roman" w:hAnsi="Times New Roman" w:cs="Times New Roman"/>
              </w:rPr>
            </w:pPr>
          </w:p>
        </w:tc>
        <w:tc>
          <w:tcPr>
            <w:tcW w:w="1807" w:type="dxa"/>
            <w:gridSpan w:val="3"/>
            <w:vAlign w:val="center"/>
          </w:tcPr>
          <w:p>
            <w:pPr>
              <w:ind w:firstLine="0"/>
              <w:jc w:val="center"/>
              <w:rPr>
                <w:rFonts w:hint="default" w:ascii="Times New Roman" w:hAnsi="Times New Roman" w:cs="Times New Roman"/>
              </w:rPr>
            </w:pPr>
          </w:p>
        </w:tc>
        <w:tc>
          <w:tcPr>
            <w:tcW w:w="1276" w:type="dxa"/>
            <w:gridSpan w:val="2"/>
            <w:tcBorders>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0"/>
              <w:jc w:val="center"/>
              <w:rPr>
                <w:rFonts w:hint="default" w:ascii="Times New Roman" w:hAnsi="Times New Roman" w:cs="Times New Roman"/>
              </w:rPr>
            </w:pPr>
          </w:p>
        </w:tc>
        <w:tc>
          <w:tcPr>
            <w:tcW w:w="1056" w:type="dxa"/>
            <w:vAlign w:val="center"/>
          </w:tcPr>
          <w:p>
            <w:pPr>
              <w:ind w:firstLine="33" w:firstLineChars="16"/>
              <w:jc w:val="center"/>
              <w:rPr>
                <w:rFonts w:hint="default" w:ascii="Times New Roman" w:hAnsi="Times New Roman" w:cs="Times New Roman"/>
              </w:rPr>
            </w:pPr>
          </w:p>
        </w:tc>
        <w:tc>
          <w:tcPr>
            <w:tcW w:w="2434" w:type="dxa"/>
            <w:gridSpan w:val="4"/>
            <w:vAlign w:val="center"/>
          </w:tcPr>
          <w:p>
            <w:pPr>
              <w:ind w:firstLine="0"/>
              <w:jc w:val="center"/>
              <w:rPr>
                <w:rFonts w:hint="default" w:ascii="Times New Roman" w:hAnsi="Times New Roman" w:cs="Times New Roman"/>
              </w:rPr>
            </w:pPr>
          </w:p>
        </w:tc>
        <w:tc>
          <w:tcPr>
            <w:tcW w:w="1223" w:type="dxa"/>
            <w:vAlign w:val="center"/>
          </w:tcPr>
          <w:p>
            <w:pPr>
              <w:ind w:firstLine="33" w:firstLineChars="16"/>
              <w:rPr>
                <w:rFonts w:hint="default" w:ascii="Times New Roman" w:hAnsi="Times New Roman" w:cs="Times New Roman"/>
              </w:rPr>
            </w:pPr>
          </w:p>
        </w:tc>
        <w:tc>
          <w:tcPr>
            <w:tcW w:w="1807" w:type="dxa"/>
            <w:gridSpan w:val="3"/>
            <w:vAlign w:val="center"/>
          </w:tcPr>
          <w:p>
            <w:pPr>
              <w:ind w:firstLine="0"/>
              <w:jc w:val="center"/>
              <w:rPr>
                <w:rFonts w:hint="default" w:ascii="Times New Roman" w:hAnsi="Times New Roman" w:cs="Times New Roman"/>
              </w:rPr>
            </w:pPr>
          </w:p>
        </w:tc>
        <w:tc>
          <w:tcPr>
            <w:tcW w:w="1276" w:type="dxa"/>
            <w:gridSpan w:val="2"/>
            <w:tcBorders>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0"/>
              <w:jc w:val="center"/>
              <w:rPr>
                <w:rFonts w:hint="default" w:ascii="Times New Roman" w:hAnsi="Times New Roman" w:cs="Times New Roman"/>
              </w:rPr>
            </w:pPr>
          </w:p>
        </w:tc>
        <w:tc>
          <w:tcPr>
            <w:tcW w:w="1056" w:type="dxa"/>
            <w:vAlign w:val="center"/>
          </w:tcPr>
          <w:p>
            <w:pPr>
              <w:ind w:firstLine="33" w:firstLineChars="16"/>
              <w:jc w:val="center"/>
              <w:rPr>
                <w:rFonts w:hint="default" w:ascii="Times New Roman" w:hAnsi="Times New Roman" w:cs="Times New Roman"/>
              </w:rPr>
            </w:pPr>
          </w:p>
        </w:tc>
        <w:tc>
          <w:tcPr>
            <w:tcW w:w="2434" w:type="dxa"/>
            <w:gridSpan w:val="4"/>
            <w:vAlign w:val="center"/>
          </w:tcPr>
          <w:p>
            <w:pPr>
              <w:ind w:firstLine="0"/>
              <w:jc w:val="center"/>
              <w:rPr>
                <w:rFonts w:hint="default" w:ascii="Times New Roman" w:hAnsi="Times New Roman" w:cs="Times New Roman"/>
              </w:rPr>
            </w:pPr>
          </w:p>
        </w:tc>
        <w:tc>
          <w:tcPr>
            <w:tcW w:w="1223" w:type="dxa"/>
            <w:vAlign w:val="center"/>
          </w:tcPr>
          <w:p>
            <w:pPr>
              <w:ind w:firstLine="33" w:firstLineChars="16"/>
              <w:rPr>
                <w:rFonts w:hint="default" w:ascii="Times New Roman" w:hAnsi="Times New Roman" w:cs="Times New Roman"/>
              </w:rPr>
            </w:pPr>
          </w:p>
        </w:tc>
        <w:tc>
          <w:tcPr>
            <w:tcW w:w="1807" w:type="dxa"/>
            <w:gridSpan w:val="3"/>
            <w:vAlign w:val="center"/>
          </w:tcPr>
          <w:p>
            <w:pPr>
              <w:ind w:firstLine="0"/>
              <w:jc w:val="center"/>
              <w:rPr>
                <w:rFonts w:hint="default" w:ascii="Times New Roman" w:hAnsi="Times New Roman" w:cs="Times New Roman"/>
              </w:rPr>
            </w:pPr>
          </w:p>
        </w:tc>
        <w:tc>
          <w:tcPr>
            <w:tcW w:w="1276" w:type="dxa"/>
            <w:gridSpan w:val="2"/>
            <w:tcBorders>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0"/>
              <w:jc w:val="center"/>
              <w:rPr>
                <w:rFonts w:hint="default" w:ascii="Times New Roman" w:hAnsi="Times New Roman" w:cs="Times New Roman"/>
              </w:rPr>
            </w:pPr>
          </w:p>
        </w:tc>
        <w:tc>
          <w:tcPr>
            <w:tcW w:w="1056" w:type="dxa"/>
            <w:vAlign w:val="center"/>
          </w:tcPr>
          <w:p>
            <w:pPr>
              <w:ind w:firstLine="33" w:firstLineChars="16"/>
              <w:jc w:val="center"/>
              <w:rPr>
                <w:rFonts w:hint="default" w:ascii="Times New Roman" w:hAnsi="Times New Roman" w:cs="Times New Roman"/>
              </w:rPr>
            </w:pPr>
          </w:p>
        </w:tc>
        <w:tc>
          <w:tcPr>
            <w:tcW w:w="2434" w:type="dxa"/>
            <w:gridSpan w:val="4"/>
            <w:vAlign w:val="center"/>
          </w:tcPr>
          <w:p>
            <w:pPr>
              <w:ind w:firstLine="0"/>
              <w:jc w:val="center"/>
              <w:rPr>
                <w:rFonts w:hint="default" w:ascii="Times New Roman" w:hAnsi="Times New Roman" w:cs="Times New Roman"/>
              </w:rPr>
            </w:pPr>
          </w:p>
        </w:tc>
        <w:tc>
          <w:tcPr>
            <w:tcW w:w="1223" w:type="dxa"/>
            <w:vAlign w:val="center"/>
          </w:tcPr>
          <w:p>
            <w:pPr>
              <w:ind w:firstLine="33" w:firstLineChars="16"/>
              <w:rPr>
                <w:rFonts w:hint="default" w:ascii="Times New Roman" w:hAnsi="Times New Roman" w:cs="Times New Roman"/>
              </w:rPr>
            </w:pPr>
          </w:p>
        </w:tc>
        <w:tc>
          <w:tcPr>
            <w:tcW w:w="1807" w:type="dxa"/>
            <w:gridSpan w:val="3"/>
            <w:vAlign w:val="center"/>
          </w:tcPr>
          <w:p>
            <w:pPr>
              <w:ind w:firstLine="0"/>
              <w:jc w:val="center"/>
              <w:rPr>
                <w:rFonts w:hint="default" w:ascii="Times New Roman" w:hAnsi="Times New Roman" w:cs="Times New Roman"/>
              </w:rPr>
            </w:pPr>
          </w:p>
        </w:tc>
        <w:tc>
          <w:tcPr>
            <w:tcW w:w="1276" w:type="dxa"/>
            <w:gridSpan w:val="2"/>
            <w:tcBorders>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0"/>
              <w:jc w:val="center"/>
              <w:rPr>
                <w:rFonts w:hint="default" w:ascii="Times New Roman" w:hAnsi="Times New Roman" w:cs="Times New Roman"/>
              </w:rPr>
            </w:pPr>
          </w:p>
        </w:tc>
        <w:tc>
          <w:tcPr>
            <w:tcW w:w="1056" w:type="dxa"/>
            <w:vAlign w:val="center"/>
          </w:tcPr>
          <w:p>
            <w:pPr>
              <w:ind w:firstLine="33" w:firstLineChars="16"/>
              <w:jc w:val="center"/>
              <w:rPr>
                <w:rFonts w:hint="default" w:ascii="Times New Roman" w:hAnsi="Times New Roman" w:cs="Times New Roman"/>
              </w:rPr>
            </w:pPr>
          </w:p>
        </w:tc>
        <w:tc>
          <w:tcPr>
            <w:tcW w:w="2434" w:type="dxa"/>
            <w:gridSpan w:val="4"/>
            <w:vAlign w:val="center"/>
          </w:tcPr>
          <w:p>
            <w:pPr>
              <w:ind w:firstLine="0"/>
              <w:jc w:val="center"/>
              <w:rPr>
                <w:rFonts w:hint="default" w:ascii="Times New Roman" w:hAnsi="Times New Roman" w:cs="Times New Roman"/>
              </w:rPr>
            </w:pPr>
          </w:p>
        </w:tc>
        <w:tc>
          <w:tcPr>
            <w:tcW w:w="1223" w:type="dxa"/>
            <w:vAlign w:val="center"/>
          </w:tcPr>
          <w:p>
            <w:pPr>
              <w:ind w:firstLine="33" w:firstLineChars="16"/>
              <w:rPr>
                <w:rFonts w:hint="default" w:ascii="Times New Roman" w:hAnsi="Times New Roman" w:cs="Times New Roman"/>
              </w:rPr>
            </w:pPr>
          </w:p>
        </w:tc>
        <w:tc>
          <w:tcPr>
            <w:tcW w:w="1807" w:type="dxa"/>
            <w:gridSpan w:val="3"/>
            <w:vAlign w:val="center"/>
          </w:tcPr>
          <w:p>
            <w:pPr>
              <w:ind w:firstLine="0"/>
              <w:jc w:val="center"/>
              <w:rPr>
                <w:rFonts w:hint="default" w:ascii="Times New Roman" w:hAnsi="Times New Roman" w:cs="Times New Roman"/>
              </w:rPr>
            </w:pPr>
          </w:p>
        </w:tc>
        <w:tc>
          <w:tcPr>
            <w:tcW w:w="1276" w:type="dxa"/>
            <w:gridSpan w:val="2"/>
            <w:tcBorders>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0"/>
              <w:jc w:val="center"/>
              <w:rPr>
                <w:rFonts w:hint="default" w:ascii="Times New Roman" w:hAnsi="Times New Roman" w:cs="Times New Roman"/>
              </w:rPr>
            </w:pPr>
          </w:p>
        </w:tc>
        <w:tc>
          <w:tcPr>
            <w:tcW w:w="1056" w:type="dxa"/>
            <w:vAlign w:val="center"/>
          </w:tcPr>
          <w:p>
            <w:pPr>
              <w:ind w:firstLine="33" w:firstLineChars="16"/>
              <w:jc w:val="center"/>
              <w:rPr>
                <w:rFonts w:hint="default" w:ascii="Times New Roman" w:hAnsi="Times New Roman" w:cs="Times New Roman"/>
              </w:rPr>
            </w:pPr>
          </w:p>
        </w:tc>
        <w:tc>
          <w:tcPr>
            <w:tcW w:w="2434" w:type="dxa"/>
            <w:gridSpan w:val="4"/>
            <w:vAlign w:val="center"/>
          </w:tcPr>
          <w:p>
            <w:pPr>
              <w:ind w:firstLine="0"/>
              <w:jc w:val="center"/>
              <w:rPr>
                <w:rFonts w:hint="default" w:ascii="Times New Roman" w:hAnsi="Times New Roman" w:cs="Times New Roman"/>
              </w:rPr>
            </w:pPr>
          </w:p>
        </w:tc>
        <w:tc>
          <w:tcPr>
            <w:tcW w:w="1223" w:type="dxa"/>
            <w:vAlign w:val="center"/>
          </w:tcPr>
          <w:p>
            <w:pPr>
              <w:ind w:firstLine="33" w:firstLineChars="16"/>
              <w:rPr>
                <w:rFonts w:hint="default" w:ascii="Times New Roman" w:hAnsi="Times New Roman" w:cs="Times New Roman"/>
              </w:rPr>
            </w:pPr>
          </w:p>
        </w:tc>
        <w:tc>
          <w:tcPr>
            <w:tcW w:w="1807" w:type="dxa"/>
            <w:gridSpan w:val="3"/>
            <w:vAlign w:val="center"/>
          </w:tcPr>
          <w:p>
            <w:pPr>
              <w:ind w:firstLine="0"/>
              <w:jc w:val="center"/>
              <w:rPr>
                <w:rFonts w:hint="default" w:ascii="Times New Roman" w:hAnsi="Times New Roman" w:cs="Times New Roman"/>
              </w:rPr>
            </w:pPr>
          </w:p>
        </w:tc>
        <w:tc>
          <w:tcPr>
            <w:tcW w:w="1276" w:type="dxa"/>
            <w:gridSpan w:val="2"/>
            <w:tcBorders>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26" w:type="dxa"/>
            <w:gridSpan w:val="12"/>
            <w:tcBorders>
              <w:left w:val="thinThickSmallGap" w:color="auto" w:sz="12" w:space="0"/>
              <w:right w:val="thinThickSmallGap" w:color="auto" w:sz="12" w:space="0"/>
            </w:tcBorders>
            <w:vAlign w:val="center"/>
          </w:tcPr>
          <w:p>
            <w:pPr>
              <w:ind w:firstLine="34" w:firstLineChars="16"/>
              <w:jc w:val="center"/>
              <w:rPr>
                <w:rFonts w:hint="default" w:ascii="Times New Roman" w:hAnsi="Times New Roman" w:eastAsia="楷体_GB2312" w:cs="Times New Roman"/>
                <w:b/>
                <w:lang w:val="en-US" w:eastAsia="zh-CN"/>
              </w:rPr>
            </w:pPr>
            <w:r>
              <w:rPr>
                <w:rFonts w:hint="default" w:ascii="Times New Roman" w:hAnsi="Times New Roman" w:eastAsia="楷体_GB2312" w:cs="Times New Roman"/>
                <w:b/>
              </w:rPr>
              <w:t>项目</w:t>
            </w:r>
            <w:r>
              <w:rPr>
                <w:rFonts w:hint="default" w:ascii="Times New Roman" w:hAnsi="Times New Roman" w:eastAsia="楷体_GB2312" w:cs="Times New Roman"/>
                <w:b/>
                <w:lang w:val="en-US" w:eastAsia="zh-CN"/>
              </w:rPr>
              <w:t>组联系人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rPr>
              <w:t>姓名</w:t>
            </w:r>
          </w:p>
        </w:tc>
        <w:tc>
          <w:tcPr>
            <w:tcW w:w="1134" w:type="dxa"/>
            <w:gridSpan w:val="2"/>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rPr>
              <w:t>职务职称</w:t>
            </w:r>
          </w:p>
        </w:tc>
        <w:tc>
          <w:tcPr>
            <w:tcW w:w="2356" w:type="dxa"/>
            <w:gridSpan w:val="3"/>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工作</w:t>
            </w:r>
            <w:r>
              <w:rPr>
                <w:rFonts w:hint="default" w:ascii="Times New Roman" w:hAnsi="Times New Roman" w:eastAsia="楷体_GB2312" w:cs="Times New Roman"/>
                <w:b/>
              </w:rPr>
              <w:t>单位</w:t>
            </w:r>
          </w:p>
        </w:tc>
        <w:tc>
          <w:tcPr>
            <w:tcW w:w="2180" w:type="dxa"/>
            <w:gridSpan w:val="3"/>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lang w:val="en-US" w:eastAsia="zh-CN"/>
              </w:rPr>
              <w:t>专业专长</w:t>
            </w:r>
          </w:p>
        </w:tc>
        <w:tc>
          <w:tcPr>
            <w:tcW w:w="2126" w:type="dxa"/>
            <w:gridSpan w:val="3"/>
            <w:tcBorders>
              <w:right w:val="thinThickSmallGap" w:color="auto" w:sz="12"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lang w:val="en-US" w:eastAsia="zh-CN"/>
              </w:rPr>
              <w:t>联系电话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tcBorders>
              <w:left w:val="thinThickSmallGap" w:color="auto" w:sz="12" w:space="0"/>
            </w:tcBorders>
            <w:vAlign w:val="center"/>
          </w:tcPr>
          <w:p>
            <w:pPr>
              <w:ind w:firstLine="33" w:firstLineChars="16"/>
              <w:jc w:val="center"/>
              <w:rPr>
                <w:rFonts w:hint="default" w:ascii="Times New Roman" w:hAnsi="Times New Roman" w:eastAsia="仿宋_GB2312" w:cs="Times New Roman"/>
              </w:rPr>
            </w:pPr>
          </w:p>
        </w:tc>
        <w:tc>
          <w:tcPr>
            <w:tcW w:w="1134" w:type="dxa"/>
            <w:gridSpan w:val="2"/>
            <w:vAlign w:val="center"/>
          </w:tcPr>
          <w:p>
            <w:pPr>
              <w:ind w:firstLine="0"/>
              <w:jc w:val="center"/>
              <w:rPr>
                <w:rFonts w:hint="default" w:ascii="Times New Roman" w:hAnsi="Times New Roman" w:cs="Times New Roman"/>
              </w:rPr>
            </w:pPr>
          </w:p>
        </w:tc>
        <w:tc>
          <w:tcPr>
            <w:tcW w:w="2356" w:type="dxa"/>
            <w:gridSpan w:val="3"/>
            <w:vAlign w:val="center"/>
          </w:tcPr>
          <w:p>
            <w:pPr>
              <w:ind w:firstLine="33" w:firstLineChars="16"/>
              <w:rPr>
                <w:rFonts w:hint="default" w:ascii="Times New Roman" w:hAnsi="Times New Roman" w:cs="Times New Roman"/>
              </w:rPr>
            </w:pPr>
          </w:p>
        </w:tc>
        <w:tc>
          <w:tcPr>
            <w:tcW w:w="2180" w:type="dxa"/>
            <w:gridSpan w:val="3"/>
            <w:vAlign w:val="center"/>
          </w:tcPr>
          <w:p>
            <w:pPr>
              <w:ind w:firstLine="0"/>
              <w:jc w:val="center"/>
              <w:rPr>
                <w:rFonts w:hint="default" w:ascii="Times New Roman" w:hAnsi="Times New Roman" w:cs="Times New Roman"/>
              </w:rPr>
            </w:pPr>
          </w:p>
        </w:tc>
        <w:tc>
          <w:tcPr>
            <w:tcW w:w="2126" w:type="dxa"/>
            <w:gridSpan w:val="3"/>
            <w:tcBorders>
              <w:right w:val="thinThickSmallGap" w:color="auto" w:sz="12" w:space="0"/>
            </w:tcBorders>
            <w:vAlign w:val="center"/>
          </w:tcPr>
          <w:p>
            <w:pPr>
              <w:ind w:firstLine="33" w:firstLineChars="16"/>
              <w:jc w:val="center"/>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8726" w:type="dxa"/>
            <w:gridSpan w:val="12"/>
            <w:tcBorders>
              <w:top w:val="single" w:color="000000" w:sz="12" w:space="0"/>
              <w:left w:val="thinThickSmallGap" w:color="auto" w:sz="12" w:space="0"/>
              <w:bottom w:val="single" w:color="000000"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十、保密要求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55" w:hRule="atLeast"/>
          <w:jc w:val="center"/>
        </w:trPr>
        <w:tc>
          <w:tcPr>
            <w:tcW w:w="8726" w:type="dxa"/>
            <w:gridSpan w:val="12"/>
            <w:tcBorders>
              <w:top w:val="single" w:color="000000" w:sz="4" w:space="0"/>
              <w:left w:val="thinThickSmallGap" w:color="auto" w:sz="12" w:space="0"/>
              <w:bottom w:val="single" w:color="000000" w:sz="12" w:space="0"/>
              <w:right w:val="thinThickSmallGap" w:color="auto" w:sz="12" w:space="0"/>
            </w:tcBorders>
          </w:tcPr>
          <w:p>
            <w:pPr>
              <w:spacing w:line="560" w:lineRule="exact"/>
              <w:ind w:left="0" w:leftChars="0"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本项目</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（是/否）为涉密项目，密级拟定为</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（绝密/机密/秘密），保密期限为</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w:t>
            </w:r>
          </w:p>
          <w:p>
            <w:pPr>
              <w:ind w:firstLine="0"/>
              <w:rPr>
                <w:rFonts w:hint="default" w:ascii="Times New Roman" w:hAnsi="Times New Roman" w:cs="Times New Roman"/>
                <w:sz w:val="28"/>
              </w:rPr>
            </w:pPr>
          </w:p>
          <w:p>
            <w:pPr>
              <w:ind w:firstLine="0"/>
              <w:rPr>
                <w:rFonts w:hint="default" w:ascii="Times New Roman" w:hAnsi="Times New Roman" w:cs="Times New Roman"/>
                <w:sz w:val="28"/>
              </w:rPr>
            </w:pPr>
          </w:p>
          <w:p>
            <w:pPr>
              <w:wordWrap w:val="0"/>
              <w:ind w:firstLine="0"/>
              <w:jc w:val="righ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项目申请人签字：                </w:t>
            </w:r>
          </w:p>
          <w:p>
            <w:pPr>
              <w:ind w:firstLine="0"/>
              <w:jc w:val="right"/>
              <w:rPr>
                <w:rFonts w:hint="default" w:ascii="Times New Roman" w:hAnsi="Times New Roman" w:eastAsia="仿宋_GB2312" w:cs="Times New Roman"/>
                <w:sz w:val="28"/>
              </w:rPr>
            </w:pPr>
          </w:p>
          <w:p>
            <w:pPr>
              <w:wordWrap w:val="0"/>
              <w:ind w:firstLine="0"/>
              <w:jc w:val="right"/>
              <w:rPr>
                <w:rFonts w:hint="default" w:ascii="Times New Roman" w:hAnsi="Times New Roman" w:cs="Times New Roman"/>
                <w:sz w:val="28"/>
              </w:rPr>
            </w:pPr>
            <w:r>
              <w:rPr>
                <w:rFonts w:hint="default" w:ascii="Times New Roman" w:hAnsi="Times New Roman" w:eastAsia="仿宋_GB2312" w:cs="Times New Roman"/>
                <w:sz w:val="28"/>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2"/>
            <w:tcBorders>
              <w:top w:val="single" w:color="000000" w:sz="12" w:space="0"/>
              <w:left w:val="thinThickSmallGap" w:color="auto" w:sz="12" w:space="0"/>
              <w:bottom w:val="single" w:color="000000"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十一、立项申请书签署各方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2"/>
            <w:tcBorders>
              <w:top w:val="single" w:color="000000" w:sz="4" w:space="0"/>
              <w:left w:val="thinThickSmallGap" w:color="auto" w:sz="12" w:space="0"/>
              <w:bottom w:val="single" w:color="000000" w:sz="4" w:space="0"/>
              <w:right w:val="thinThickSmallGap" w:color="auto" w:sz="12" w:space="0"/>
            </w:tcBorders>
            <w:vAlign w:val="center"/>
          </w:tcPr>
          <w:p>
            <w:pPr>
              <w:ind w:firstLine="0"/>
              <w:rPr>
                <w:rFonts w:hint="default" w:ascii="Times New Roman" w:hAnsi="Times New Roman" w:cs="Times New Roman" w:eastAsiaTheme="minorEastAsia"/>
                <w:b/>
                <w:sz w:val="32"/>
                <w:szCs w:val="32"/>
                <w:lang w:val="en-US" w:eastAsia="zh-CN"/>
              </w:rPr>
            </w:pPr>
            <w:r>
              <w:rPr>
                <w:rFonts w:hint="default" w:ascii="Times New Roman" w:hAnsi="Times New Roman" w:cs="Times New Roman"/>
                <w:b/>
                <w:sz w:val="28"/>
                <w:szCs w:val="28"/>
              </w:rPr>
              <w:t>1.项目申请人</w:t>
            </w:r>
            <w:r>
              <w:rPr>
                <w:rFonts w:hint="default" w:ascii="Times New Roman" w:hAnsi="Times New Roman" w:cs="Times New Roman"/>
                <w:b/>
                <w:sz w:val="28"/>
                <w:szCs w:val="28"/>
                <w:lang w:val="en-US" w:eastAsia="zh-CN"/>
              </w:rPr>
              <w:t>承诺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10" w:hRule="atLeast"/>
          <w:jc w:val="center"/>
        </w:trPr>
        <w:tc>
          <w:tcPr>
            <w:tcW w:w="8726" w:type="dxa"/>
            <w:gridSpan w:val="12"/>
            <w:tcBorders>
              <w:top w:val="single" w:color="000000" w:sz="4" w:space="0"/>
              <w:left w:val="thinThickSmallGap" w:color="auto" w:sz="12" w:space="0"/>
              <w:bottom w:val="single" w:color="000000" w:sz="4" w:space="0"/>
              <w:right w:val="thinThickSmallGap" w:color="auto" w:sz="12" w:space="0"/>
            </w:tcBorders>
          </w:tcPr>
          <w:p>
            <w:pPr>
              <w:spacing w:line="560" w:lineRule="exact"/>
              <w:ind w:left="0" w:leftChars="0"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本人保证申请书内容的真实性。如果获得批准，将严格履行项目负责人职责，保证研究工作时间，认真开展研究工作，按时报送有关材料。</w:t>
            </w:r>
          </w:p>
          <w:p>
            <w:pPr>
              <w:ind w:firstLine="0"/>
              <w:jc w:val="both"/>
              <w:rPr>
                <w:rFonts w:hint="default" w:ascii="Times New Roman" w:hAnsi="Times New Roman" w:eastAsia="仿宋_GB2312" w:cs="Times New Roman"/>
                <w:sz w:val="28"/>
              </w:rPr>
            </w:pPr>
          </w:p>
          <w:p>
            <w:pPr>
              <w:wordWrap w:val="0"/>
              <w:ind w:firstLine="0"/>
              <w:jc w:val="righ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项目申请人签字：              </w:t>
            </w:r>
          </w:p>
          <w:p>
            <w:pPr>
              <w:ind w:firstLine="0"/>
              <w:jc w:val="right"/>
              <w:rPr>
                <w:rFonts w:hint="default" w:ascii="Times New Roman" w:hAnsi="Times New Roman" w:eastAsia="仿宋_GB2312" w:cs="Times New Roman"/>
                <w:sz w:val="28"/>
              </w:rPr>
            </w:pPr>
          </w:p>
          <w:p>
            <w:pPr>
              <w:wordWrap w:val="0"/>
              <w:ind w:firstLine="0"/>
              <w:jc w:val="right"/>
              <w:rPr>
                <w:rFonts w:hint="default" w:ascii="Times New Roman" w:hAnsi="Times New Roman" w:cs="Times New Roman"/>
                <w:b/>
                <w:sz w:val="32"/>
                <w:szCs w:val="32"/>
              </w:rPr>
            </w:pPr>
            <w:r>
              <w:rPr>
                <w:rFonts w:hint="default" w:ascii="Times New Roman" w:hAnsi="Times New Roman" w:eastAsia="仿宋_GB2312" w:cs="Times New Roman"/>
                <w:sz w:val="28"/>
              </w:rPr>
              <w:t xml:space="preserve">年    月    日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726" w:type="dxa"/>
            <w:gridSpan w:val="12"/>
            <w:tcBorders>
              <w:top w:val="single" w:color="000000" w:sz="4" w:space="0"/>
              <w:left w:val="thinThickSmallGap" w:color="auto" w:sz="12" w:space="0"/>
              <w:bottom w:val="single" w:color="000000"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5"/>
            <w:tcBorders>
              <w:top w:val="single" w:color="000000" w:sz="4" w:space="0"/>
              <w:left w:val="thinThickSmallGap" w:color="auto" w:sz="12" w:space="0"/>
              <w:bottom w:val="single" w:color="000000"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项目依托单位：</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5"/>
            <w:tcBorders>
              <w:top w:val="single" w:color="000000" w:sz="4" w:space="0"/>
              <w:left w:val="thinThickSmallGap" w:color="auto" w:sz="12" w:space="0"/>
              <w:bottom w:val="single" w:color="000000"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5"/>
            <w:tcBorders>
              <w:top w:val="single" w:color="000000" w:sz="4" w:space="0"/>
              <w:left w:val="thinThickSmallGap" w:color="auto" w:sz="12" w:space="0"/>
              <w:bottom w:val="single" w:color="000000"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依托单位财务负责人：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5"/>
            <w:tcBorders>
              <w:top w:val="single" w:color="000000" w:sz="4" w:space="0"/>
              <w:left w:val="thinThickSmallGap" w:color="auto" w:sz="12" w:space="0"/>
              <w:bottom w:val="single" w:color="000000"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依托单位开户行：</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5"/>
            <w:tcBorders>
              <w:top w:val="single" w:color="000000" w:sz="4" w:space="0"/>
              <w:left w:val="thinThickSmallGap" w:color="auto" w:sz="12" w:space="0"/>
              <w:bottom w:val="single" w:color="000000"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依托单位账号：</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726" w:type="dxa"/>
            <w:gridSpan w:val="12"/>
            <w:tcBorders>
              <w:top w:val="single" w:color="000000" w:sz="4" w:space="0"/>
              <w:left w:val="thinThickSmallGap" w:color="auto" w:sz="12" w:space="0"/>
              <w:bottom w:val="nil"/>
              <w:right w:val="thinThickSmallGap" w:color="auto" w:sz="12" w:space="0"/>
            </w:tcBorders>
            <w:vAlign w:val="bottom"/>
          </w:tcPr>
          <w:p>
            <w:pPr>
              <w:wordWrap w:val="0"/>
              <w:ind w:firstLine="0"/>
              <w:jc w:val="right"/>
              <w:rPr>
                <w:rFonts w:hint="default" w:ascii="Times New Roman" w:hAnsi="Times New Roman" w:eastAsia="楷体_GB2312" w:cs="Times New Roman"/>
                <w:sz w:val="24"/>
                <w:szCs w:val="24"/>
              </w:rPr>
            </w:pPr>
          </w:p>
          <w:p>
            <w:pPr>
              <w:ind w:firstLine="0"/>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（单位财务信息方章）</w:t>
            </w: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p>
            <w:pPr>
              <w:wordWrap w:val="0"/>
              <w:ind w:firstLine="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lang w:val="en-US" w:eastAsia="zh-CN"/>
              </w:rPr>
              <w:t xml:space="preserve">   依托</w:t>
            </w:r>
            <w:r>
              <w:rPr>
                <w:rFonts w:hint="default" w:ascii="Times New Roman" w:hAnsi="Times New Roman" w:eastAsia="楷体_GB2312" w:cs="Times New Roman"/>
                <w:sz w:val="24"/>
                <w:szCs w:val="24"/>
              </w:rPr>
              <w:t xml:space="preserve">单位盖章：                      </w:t>
            </w: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8726" w:type="dxa"/>
            <w:gridSpan w:val="12"/>
            <w:tcBorders>
              <w:top w:val="nil"/>
              <w:left w:val="thinThickSmallGap" w:color="auto" w:sz="12" w:space="0"/>
              <w:bottom w:val="single" w:color="000000" w:sz="4" w:space="0"/>
              <w:right w:val="thinThickSmallGap" w:color="auto" w:sz="12" w:space="0"/>
            </w:tcBorders>
            <w:vAlign w:val="bottom"/>
          </w:tcPr>
          <w:p>
            <w:pPr>
              <w:wordWrap w:val="0"/>
              <w:ind w:firstLine="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年    月    日     </w:t>
            </w:r>
          </w:p>
        </w:tc>
      </w:tr>
    </w:tbl>
    <w:p>
      <w:pPr>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both"/>
        <w:textAlignment w:val="auto"/>
        <w:rPr>
          <w:rFonts w:hint="default" w:ascii="Times New Roman" w:hAnsi="Times New Roman" w:eastAsia="华文中宋" w:cs="Times New Roman"/>
          <w:b/>
          <w:sz w:val="52"/>
          <w:szCs w:val="52"/>
        </w:rPr>
        <w:sectPr>
          <w:footerReference r:id="rId13" w:type="first"/>
          <w:footerReference r:id="rId11" w:type="default"/>
          <w:footerReference r:id="rId12" w:type="even"/>
          <w:pgSz w:w="11906" w:h="16838"/>
          <w:pgMar w:top="1440" w:right="1797" w:bottom="1440" w:left="1797" w:header="851" w:footer="992" w:gutter="0"/>
          <w:pgNumType w:fmt="decimal" w:start="6"/>
          <w:cols w:space="425"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both"/>
        <w:textAlignment w:val="auto"/>
        <w:rPr>
          <w:rFonts w:hint="default" w:ascii="Times New Roman" w:hAnsi="Times New Roman" w:eastAsia="华文中宋" w:cs="Times New Roman"/>
          <w:b/>
          <w:sz w:val="52"/>
          <w:szCs w:val="52"/>
        </w:rPr>
      </w:pPr>
    </w:p>
    <w:p>
      <w:pPr>
        <w:keepNext w:val="0"/>
        <w:keepLines w:val="0"/>
        <w:pageBreakBefore w:val="0"/>
        <w:widowControl w:val="0"/>
        <w:kinsoku/>
        <w:wordWrap/>
        <w:overflowPunct/>
        <w:topLinePunct w:val="0"/>
        <w:autoSpaceDE/>
        <w:autoSpaceDN/>
        <w:bidi w:val="0"/>
        <w:adjustRightInd/>
        <w:snapToGrid/>
        <w:spacing w:after="313" w:afterLines="100" w:line="660" w:lineRule="exact"/>
        <w:ind w:left="0" w:leftChars="0" w:firstLine="0" w:firstLineChars="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中国工程</w:t>
      </w:r>
      <w:r>
        <w:rPr>
          <w:rFonts w:hint="eastAsia" w:ascii="方正小标宋_GBK" w:hAnsi="方正小标宋_GBK" w:eastAsia="方正小标宋_GBK" w:cs="方正小标宋_GBK"/>
          <w:b w:val="0"/>
          <w:bCs/>
          <w:sz w:val="44"/>
          <w:szCs w:val="44"/>
          <w:lang w:val="en-US" w:eastAsia="zh-CN"/>
        </w:rPr>
        <w:t>科技发展</w:t>
      </w:r>
      <w:r>
        <w:rPr>
          <w:rFonts w:hint="eastAsia" w:ascii="方正小标宋_GBK" w:hAnsi="方正小标宋_GBK" w:eastAsia="方正小标宋_GBK" w:cs="方正小标宋_GBK"/>
          <w:b w:val="0"/>
          <w:bCs/>
          <w:sz w:val="44"/>
          <w:szCs w:val="44"/>
        </w:rPr>
        <w:t>战略</w:t>
      </w:r>
      <w:r>
        <w:rPr>
          <w:rFonts w:hint="eastAsia" w:ascii="方正小标宋_GBK" w:hAnsi="方正小标宋_GBK" w:eastAsia="方正小标宋_GBK" w:cs="方正小标宋_GBK"/>
          <w:b w:val="0"/>
          <w:bCs/>
          <w:sz w:val="44"/>
          <w:szCs w:val="44"/>
          <w:lang w:val="en-US" w:eastAsia="zh-CN"/>
        </w:rPr>
        <w:t>海南</w:t>
      </w:r>
      <w:r>
        <w:rPr>
          <w:rFonts w:hint="eastAsia" w:ascii="方正小标宋_GBK" w:hAnsi="方正小标宋_GBK" w:eastAsia="方正小标宋_GBK" w:cs="方正小标宋_GBK"/>
          <w:b w:val="0"/>
          <w:bCs/>
          <w:sz w:val="44"/>
          <w:szCs w:val="44"/>
        </w:rPr>
        <w:t>研究</w:t>
      </w:r>
      <w:r>
        <w:rPr>
          <w:rFonts w:hint="eastAsia" w:ascii="方正小标宋_GBK" w:hAnsi="方正小标宋_GBK" w:eastAsia="方正小标宋_GBK" w:cs="方正小标宋_GBK"/>
          <w:b w:val="0"/>
          <w:bCs/>
          <w:sz w:val="44"/>
          <w:szCs w:val="44"/>
          <w:lang w:val="en-US" w:eastAsia="zh-CN"/>
        </w:rPr>
        <w:t>院2023年</w:t>
      </w:r>
      <w:r>
        <w:rPr>
          <w:rFonts w:hint="eastAsia" w:ascii="方正小标宋_GBK" w:hAnsi="方正小标宋_GBK" w:eastAsia="方正小标宋_GBK" w:cs="方正小标宋_GBK"/>
          <w:b w:val="0"/>
          <w:bCs/>
          <w:sz w:val="44"/>
          <w:szCs w:val="44"/>
        </w:rPr>
        <w:t>咨询项目</w:t>
      </w:r>
      <w:r>
        <w:rPr>
          <w:rFonts w:hint="eastAsia" w:ascii="方正小标宋_GBK" w:hAnsi="方正小标宋_GBK" w:eastAsia="方正小标宋_GBK" w:cs="方正小标宋_GBK"/>
          <w:b w:val="0"/>
          <w:bCs/>
          <w:sz w:val="44"/>
          <w:szCs w:val="44"/>
          <w:lang w:val="en-US" w:eastAsia="zh-CN"/>
        </w:rPr>
        <w:t>立项</w:t>
      </w:r>
      <w:r>
        <w:rPr>
          <w:rFonts w:hint="eastAsia" w:ascii="方正小标宋_GBK" w:hAnsi="方正小标宋_GBK" w:eastAsia="方正小标宋_GBK" w:cs="方正小标宋_GBK"/>
          <w:b w:val="0"/>
          <w:bCs/>
          <w:sz w:val="44"/>
          <w:szCs w:val="44"/>
        </w:rPr>
        <w:t>申请书</w:t>
      </w:r>
    </w:p>
    <w:p>
      <w:pPr>
        <w:keepNext w:val="0"/>
        <w:keepLines w:val="0"/>
        <w:pageBreakBefore w:val="0"/>
        <w:widowControl w:val="0"/>
        <w:kinsoku/>
        <w:wordWrap/>
        <w:overflowPunct/>
        <w:topLinePunct w:val="0"/>
        <w:autoSpaceDE/>
        <w:autoSpaceDN/>
        <w:bidi w:val="0"/>
        <w:adjustRightInd/>
        <w:snapToGrid/>
        <w:spacing w:after="313" w:afterLines="100"/>
        <w:ind w:left="0" w:leftChars="0" w:firstLine="0" w:firstLineChars="0"/>
        <w:jc w:val="center"/>
        <w:textAlignment w:val="auto"/>
        <w:rPr>
          <w:rFonts w:hint="default" w:ascii="Times New Roman" w:hAnsi="Times New Roman" w:eastAsia="楷体_GB2312" w:cs="Times New Roman"/>
          <w:bCs/>
          <w:sz w:val="36"/>
          <w:szCs w:val="36"/>
        </w:rPr>
      </w:pPr>
      <w:r>
        <w:rPr>
          <w:rFonts w:hint="default" w:ascii="Times New Roman" w:hAnsi="Times New Roman" w:eastAsia="楷体_GB2312" w:cs="Times New Roman"/>
          <w:bCs/>
          <w:sz w:val="36"/>
          <w:szCs w:val="36"/>
        </w:rPr>
        <w:t>（各课题部分）</w:t>
      </w:r>
    </w:p>
    <w:p>
      <w:pPr>
        <w:widowControl/>
        <w:jc w:val="center"/>
        <w:rPr>
          <w:rFonts w:hint="default" w:ascii="Times New Roman" w:hAnsi="Times New Roman" w:eastAsia="黑体" w:cs="Times New Roman"/>
          <w:szCs w:val="32"/>
        </w:rPr>
      </w:pPr>
    </w:p>
    <w:p>
      <w:pPr>
        <w:widowControl/>
        <w:jc w:val="center"/>
        <w:rPr>
          <w:rFonts w:hint="default" w:ascii="Times New Roman" w:hAnsi="Times New Roman" w:eastAsia="黑体" w:cs="Times New Roman"/>
          <w:szCs w:val="32"/>
        </w:rPr>
      </w:pPr>
    </w:p>
    <w:tbl>
      <w:tblPr>
        <w:tblStyle w:val="8"/>
        <w:tblpPr w:leftFromText="180" w:rightFromText="180" w:vertAnchor="text" w:horzAnchor="page" w:tblpXSpec="center" w:tblpY="235"/>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1629"/>
        <w:gridCol w:w="3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课题1名称：</w:t>
            </w:r>
          </w:p>
        </w:tc>
        <w:tc>
          <w:tcPr>
            <w:tcW w:w="5049" w:type="dxa"/>
            <w:gridSpan w:val="2"/>
            <w:vAlign w:val="center"/>
          </w:tcPr>
          <w:p>
            <w:pPr>
              <w:jc w:val="center"/>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977" w:type="dxa"/>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课题1第一负责人：</w:t>
            </w:r>
          </w:p>
        </w:tc>
        <w:tc>
          <w:tcPr>
            <w:tcW w:w="5049" w:type="dxa"/>
            <w:gridSpan w:val="2"/>
            <w:vAlign w:val="center"/>
          </w:tcPr>
          <w:p>
            <w:pPr>
              <w:jc w:val="center"/>
              <w:rPr>
                <w:rFonts w:hint="default" w:ascii="Times New Roman" w:hAnsi="Times New Roman"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977" w:type="dxa"/>
            <w:vMerge w:val="restart"/>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课题研究助理：</w:t>
            </w:r>
          </w:p>
        </w:tc>
        <w:tc>
          <w:tcPr>
            <w:tcW w:w="1629" w:type="dxa"/>
            <w:vMerge w:val="restart"/>
            <w:vAlign w:val="center"/>
          </w:tcPr>
          <w:p>
            <w:pPr>
              <w:jc w:val="center"/>
              <w:rPr>
                <w:rFonts w:hint="default" w:ascii="Times New Roman" w:hAnsi="Times New Roman" w:eastAsia="宋体" w:cs="Times New Roman"/>
                <w:kern w:val="0"/>
                <w:sz w:val="24"/>
                <w:szCs w:val="24"/>
              </w:rPr>
            </w:pPr>
          </w:p>
        </w:tc>
        <w:tc>
          <w:tcPr>
            <w:tcW w:w="3420" w:type="dxa"/>
            <w:vAlign w:val="center"/>
          </w:tcPr>
          <w:p>
            <w:pPr>
              <w:ind w:left="0" w:leftChars="0"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977" w:type="dxa"/>
            <w:vMerge w:val="continue"/>
            <w:vAlign w:val="center"/>
          </w:tcPr>
          <w:p>
            <w:pPr>
              <w:jc w:val="center"/>
              <w:rPr>
                <w:rFonts w:hint="default" w:ascii="Times New Roman" w:hAnsi="Times New Roman" w:eastAsia="宋体" w:cs="Times New Roman"/>
                <w:kern w:val="0"/>
                <w:sz w:val="24"/>
                <w:szCs w:val="24"/>
              </w:rPr>
            </w:pPr>
          </w:p>
        </w:tc>
        <w:tc>
          <w:tcPr>
            <w:tcW w:w="1629" w:type="dxa"/>
            <w:vMerge w:val="continue"/>
            <w:vAlign w:val="center"/>
          </w:tcPr>
          <w:p>
            <w:pPr>
              <w:jc w:val="center"/>
              <w:rPr>
                <w:rFonts w:hint="default" w:ascii="Times New Roman" w:hAnsi="Times New Roman" w:eastAsia="宋体" w:cs="Times New Roman"/>
                <w:kern w:val="0"/>
                <w:sz w:val="24"/>
                <w:szCs w:val="24"/>
              </w:rPr>
            </w:pPr>
          </w:p>
        </w:tc>
        <w:tc>
          <w:tcPr>
            <w:tcW w:w="3420" w:type="dxa"/>
            <w:vAlign w:val="center"/>
          </w:tcPr>
          <w:p>
            <w:pPr>
              <w:ind w:left="0" w:leftChars="0"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977" w:type="dxa"/>
            <w:vAlign w:val="center"/>
          </w:tcPr>
          <w:p>
            <w:pPr>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课题财务助理：</w:t>
            </w:r>
          </w:p>
        </w:tc>
        <w:tc>
          <w:tcPr>
            <w:tcW w:w="1629" w:type="dxa"/>
            <w:vMerge w:val="restart"/>
            <w:vAlign w:val="center"/>
          </w:tcPr>
          <w:p>
            <w:pPr>
              <w:jc w:val="center"/>
              <w:rPr>
                <w:rFonts w:hint="default" w:ascii="Times New Roman" w:hAnsi="Times New Roman" w:eastAsia="宋体" w:cs="Times New Roman"/>
                <w:kern w:val="0"/>
                <w:sz w:val="24"/>
                <w:szCs w:val="24"/>
              </w:rPr>
            </w:pPr>
          </w:p>
        </w:tc>
        <w:tc>
          <w:tcPr>
            <w:tcW w:w="3420" w:type="dxa"/>
            <w:vAlign w:val="center"/>
          </w:tcPr>
          <w:p>
            <w:pPr>
              <w:ind w:left="0" w:leftChars="0"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2977" w:type="dxa"/>
            <w:vAlign w:val="center"/>
          </w:tcPr>
          <w:p>
            <w:pPr>
              <w:jc w:val="center"/>
              <w:rPr>
                <w:rFonts w:hint="default" w:ascii="Times New Roman" w:hAnsi="Times New Roman" w:eastAsia="宋体" w:cs="Times New Roman"/>
                <w:kern w:val="0"/>
                <w:sz w:val="24"/>
                <w:szCs w:val="24"/>
              </w:rPr>
            </w:pPr>
          </w:p>
        </w:tc>
        <w:tc>
          <w:tcPr>
            <w:tcW w:w="1629" w:type="dxa"/>
            <w:vMerge w:val="continue"/>
            <w:vAlign w:val="center"/>
          </w:tcPr>
          <w:p>
            <w:pPr>
              <w:jc w:val="center"/>
              <w:rPr>
                <w:rFonts w:hint="default" w:ascii="Times New Roman" w:hAnsi="Times New Roman" w:eastAsia="宋体" w:cs="Times New Roman"/>
                <w:kern w:val="0"/>
                <w:sz w:val="24"/>
                <w:szCs w:val="24"/>
              </w:rPr>
            </w:pPr>
          </w:p>
        </w:tc>
        <w:tc>
          <w:tcPr>
            <w:tcW w:w="3420" w:type="dxa"/>
            <w:vAlign w:val="center"/>
          </w:tcPr>
          <w:p>
            <w:pPr>
              <w:ind w:left="0" w:leftChars="0" w:firstLine="0" w:firstLineChars="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电子信箱：</w:t>
            </w:r>
          </w:p>
        </w:tc>
      </w:tr>
    </w:tbl>
    <w:p>
      <w:pPr>
        <w:widowControl/>
        <w:jc w:val="center"/>
        <w:rPr>
          <w:rFonts w:hint="default" w:ascii="Times New Roman" w:hAnsi="Times New Roman" w:eastAsia="黑体" w:cs="Times New Roman"/>
          <w:szCs w:val="32"/>
        </w:rPr>
      </w:pPr>
    </w:p>
    <w:p>
      <w:pPr>
        <w:pStyle w:val="2"/>
        <w:jc w:val="center"/>
        <w:rPr>
          <w:rFonts w:hint="default" w:ascii="Times New Roman" w:hAnsi="Times New Roman" w:cs="Times New Roman"/>
          <w:sz w:val="32"/>
        </w:rPr>
      </w:pPr>
    </w:p>
    <w:p>
      <w:pPr>
        <w:pStyle w:val="2"/>
        <w:jc w:val="center"/>
        <w:rPr>
          <w:rFonts w:hint="default" w:ascii="Times New Roman" w:hAnsi="Times New Roman" w:cs="Times New Roman"/>
          <w:sz w:val="32"/>
        </w:rPr>
      </w:pPr>
    </w:p>
    <w:p>
      <w:pPr>
        <w:rPr>
          <w:rFonts w:hint="default"/>
        </w:rPr>
      </w:pPr>
    </w:p>
    <w:p>
      <w:pPr>
        <w:pStyle w:val="2"/>
        <w:jc w:val="center"/>
        <w:rPr>
          <w:rFonts w:hint="default" w:ascii="Times New Roman" w:hAnsi="Times New Roman" w:cs="Times New Roman"/>
          <w:sz w:val="32"/>
        </w:rPr>
      </w:pPr>
    </w:p>
    <w:p>
      <w:pPr>
        <w:widowControl/>
        <w:jc w:val="center"/>
        <w:rPr>
          <w:rFonts w:hint="default" w:ascii="Times New Roman" w:hAnsi="Times New Roman" w:cs="Times New Roman"/>
          <w:sz w:val="32"/>
          <w:lang w:val="en-US" w:eastAsia="zh-CN"/>
        </w:rPr>
      </w:pPr>
    </w:p>
    <w:p>
      <w:pPr>
        <w:widowControl/>
        <w:jc w:val="center"/>
        <w:rPr>
          <w:rFonts w:hint="default" w:ascii="Times New Roman" w:hAnsi="Times New Roman" w:cs="Times New Roman"/>
          <w:sz w:val="32"/>
          <w:lang w:val="en-US" w:eastAsia="zh-CN"/>
        </w:rPr>
      </w:pPr>
    </w:p>
    <w:p>
      <w:pPr>
        <w:widowControl/>
        <w:jc w:val="center"/>
        <w:rPr>
          <w:rFonts w:hint="default" w:ascii="Times New Roman" w:hAnsi="Times New Roman" w:cs="Times New Roman"/>
          <w:sz w:val="32"/>
          <w:lang w:val="en-US" w:eastAsia="zh-CN"/>
        </w:rPr>
      </w:pPr>
    </w:p>
    <w:p>
      <w:pPr>
        <w:widowControl/>
        <w:jc w:val="center"/>
        <w:rPr>
          <w:rFonts w:hint="default" w:ascii="Times New Roman" w:hAnsi="Times New Roman" w:cs="Times New Roman"/>
          <w:sz w:val="32"/>
          <w:lang w:val="en-US" w:eastAsia="zh-CN"/>
        </w:rPr>
      </w:pPr>
    </w:p>
    <w:p>
      <w:pPr>
        <w:widowControl/>
        <w:jc w:val="center"/>
        <w:rPr>
          <w:rFonts w:hint="default" w:ascii="Times New Roman" w:hAnsi="Times New Roman" w:cs="Times New Roman"/>
          <w:sz w:val="32"/>
          <w:lang w:val="en-US" w:eastAsia="zh-CN"/>
        </w:rPr>
      </w:pPr>
    </w:p>
    <w:p>
      <w:pPr>
        <w:pStyle w:val="2"/>
        <w:jc w:val="center"/>
        <w:rPr>
          <w:rFonts w:hint="default" w:ascii="Times New Roman" w:hAnsi="Times New Roman" w:cs="Times New Roman"/>
          <w:sz w:val="32"/>
        </w:rPr>
      </w:pPr>
      <w:r>
        <w:rPr>
          <w:rFonts w:hint="default" w:ascii="Times New Roman" w:hAnsi="Times New Roman" w:cs="Times New Roman"/>
          <w:sz w:val="32"/>
        </w:rPr>
        <w:t>中国工程科技发展战略海南研究院编印</w:t>
      </w:r>
    </w:p>
    <w:p>
      <w:pPr>
        <w:widowControl/>
        <w:jc w:val="center"/>
        <w:rPr>
          <w:rFonts w:hint="default" w:ascii="Times New Roman" w:hAnsi="Times New Roman" w:cs="Times New Roman"/>
          <w:sz w:val="32"/>
          <w:lang w:val="en-US" w:eastAsia="zh-CN"/>
        </w:rPr>
      </w:pPr>
      <w:r>
        <w:rPr>
          <w:rFonts w:hint="default" w:ascii="Times New Roman" w:hAnsi="Times New Roman" w:cs="Times New Roman"/>
          <w:sz w:val="32"/>
          <w:lang w:val="en-US" w:eastAsia="zh-CN"/>
        </w:rPr>
        <w:t>2022年12月</w:t>
      </w:r>
    </w:p>
    <w:tbl>
      <w:tblPr>
        <w:tblStyle w:val="7"/>
        <w:tblW w:w="8617"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503"/>
        <w:gridCol w:w="427"/>
        <w:gridCol w:w="424"/>
        <w:gridCol w:w="710"/>
        <w:gridCol w:w="425"/>
        <w:gridCol w:w="316"/>
        <w:gridCol w:w="2661"/>
        <w:gridCol w:w="708"/>
        <w:gridCol w:w="142"/>
        <w:gridCol w:w="284"/>
        <w:gridCol w:w="850"/>
        <w:gridCol w:w="116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8617" w:type="dxa"/>
            <w:gridSpan w:val="12"/>
            <w:tcBorders>
              <w:top w:val="single" w:color="auto" w:sz="12"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rPr>
            </w:pPr>
            <w:r>
              <w:rPr>
                <w:rFonts w:hint="default" w:ascii="Times New Roman" w:hAnsi="Times New Roman" w:cs="Times New Roman"/>
                <w:b/>
                <w:sz w:val="32"/>
                <w:szCs w:val="32"/>
              </w:rPr>
              <w:t>一、课题研究任务</w:t>
            </w:r>
            <w:r>
              <w:rPr>
                <w:rFonts w:hint="default" w:ascii="Times New Roman" w:hAnsi="Times New Roman" w:eastAsia="楷体_GB2312" w:cs="Times New Roman"/>
              </w:rPr>
              <w:t>（请在此填写课题研究的任务内容，不超过500字）</w:t>
            </w:r>
            <w:r>
              <w:rPr>
                <w:rFonts w:hint="default"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8505"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ind w:firstLine="0"/>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5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二、课题研究计划</w:t>
            </w:r>
            <w:r>
              <w:rPr>
                <w:rFonts w:hint="default" w:ascii="Times New Roman" w:hAnsi="Times New Roman" w:eastAsia="楷体_GB2312" w:cs="Times New Roman"/>
                <w:b/>
                <w:szCs w:val="21"/>
              </w:rPr>
              <w:t>（</w:t>
            </w:r>
            <w:r>
              <w:rPr>
                <w:rFonts w:hint="default" w:ascii="Times New Roman" w:hAnsi="Times New Roman" w:eastAsia="楷体_GB2312" w:cs="Times New Roman"/>
                <w:szCs w:val="21"/>
              </w:rPr>
              <w:t>请结合研究实际，在充分考虑课题规划、现场调研、文献研究、中期汇报、咨询报告提纲审定、结题布置、课题总结等重要环节安排，按照时间顺序，列出主要节点及工作任务，不超过500字。）</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93"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adjustRightInd w:val="0"/>
              <w:snapToGrid w:val="0"/>
              <w:spacing w:line="360" w:lineRule="auto"/>
              <w:ind w:firstLine="0"/>
              <w:rPr>
                <w:rFonts w:hint="default" w:ascii="Times New Roman" w:hAnsi="Times New Roman" w:eastAsia="楷体_GB2312"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cs="Times New Roman"/>
                <w:b/>
                <w:sz w:val="32"/>
                <w:szCs w:val="32"/>
              </w:rPr>
              <w:t>三、课题经费预算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eastAsia="楷体_GB2312" w:cs="Times New Roman"/>
                <w:b/>
                <w:szCs w:val="21"/>
              </w:rPr>
            </w:pPr>
            <w:r>
              <w:rPr>
                <w:rFonts w:hint="default" w:ascii="Times New Roman" w:hAnsi="Times New Roman" w:eastAsia="楷体_GB2312" w:cs="Times New Roman"/>
                <w:b/>
                <w:szCs w:val="21"/>
              </w:rPr>
              <w:t>开支科目</w:t>
            </w:r>
          </w:p>
        </w:tc>
        <w:tc>
          <w:tcPr>
            <w:tcW w:w="2443" w:type="dxa"/>
            <w:gridSpan w:val="4"/>
            <w:tcBorders>
              <w:top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b/>
                <w:szCs w:val="21"/>
              </w:rPr>
            </w:pPr>
            <w:r>
              <w:rPr>
                <w:rFonts w:hint="default" w:ascii="Times New Roman" w:hAnsi="Times New Roman" w:eastAsia="楷体_GB2312" w:cs="Times New Roman"/>
                <w:b/>
                <w:szCs w:val="21"/>
              </w:rPr>
              <w:t>预算金额（万元）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1.数据采集费/测试化验费</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2.出版/文献/信息传播/知识产权事务费</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3.会议费/差旅费/国际合作与交流费</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4.专家咨询费</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5.劳务费</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6.管理费</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7.其他费用</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74" w:type="dxa"/>
            <w:gridSpan w:val="8"/>
            <w:tcBorders>
              <w:top w:val="single" w:color="auto" w:sz="4" w:space="0"/>
              <w:left w:val="thinThickSmallGap" w:color="auto" w:sz="12" w:space="0"/>
              <w:bottom w:val="single" w:color="auto" w:sz="4" w:space="0"/>
            </w:tcBorders>
            <w:vAlign w:val="center"/>
          </w:tcPr>
          <w:p>
            <w:pPr>
              <w:ind w:firstLine="0"/>
              <w:rPr>
                <w:rFonts w:hint="default" w:ascii="Times New Roman" w:hAnsi="Times New Roman" w:eastAsia="楷体_GB2312" w:cs="Times New Roman"/>
                <w:b/>
                <w:szCs w:val="21"/>
              </w:rPr>
            </w:pPr>
            <w:r>
              <w:rPr>
                <w:rFonts w:hint="default" w:ascii="Times New Roman" w:hAnsi="Times New Roman" w:eastAsia="楷体_GB2312" w:cs="Times New Roman"/>
                <w:b/>
                <w:szCs w:val="21"/>
              </w:rPr>
              <w:t>合计</w:t>
            </w:r>
          </w:p>
        </w:tc>
        <w:tc>
          <w:tcPr>
            <w:tcW w:w="2443" w:type="dxa"/>
            <w:gridSpan w:val="4"/>
            <w:tcBorders>
              <w:top w:val="single" w:color="auto" w:sz="4" w:space="0"/>
              <w:bottom w:val="single" w:color="auto" w:sz="4" w:space="0"/>
              <w:right w:val="thinThickSmallGap" w:color="auto" w:sz="12" w:space="0"/>
            </w:tcBorders>
            <w:vAlign w:val="center"/>
          </w:tcPr>
          <w:p>
            <w:pPr>
              <w:ind w:firstLine="21" w:firstLineChars="10"/>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15"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ind w:firstLine="0"/>
              <w:rPr>
                <w:rFonts w:hint="default" w:ascii="Times New Roman" w:hAnsi="Times New Roman" w:eastAsia="楷体_GB2312" w:cs="Times New Roman"/>
                <w:color w:val="000000" w:themeColor="text1"/>
                <w:szCs w:val="21"/>
                <w14:textFill>
                  <w14:solidFill>
                    <w14:schemeClr w14:val="tx1"/>
                  </w14:solidFill>
                </w14:textFill>
              </w:rPr>
            </w:pPr>
            <w:r>
              <w:rPr>
                <w:rFonts w:hint="default" w:ascii="Times New Roman" w:hAnsi="Times New Roman" w:eastAsia="楷体_GB2312" w:cs="Times New Roman"/>
                <w:color w:val="000000" w:themeColor="text1"/>
                <w:szCs w:val="21"/>
                <w14:textFill>
                  <w14:solidFill>
                    <w14:schemeClr w14:val="tx1"/>
                  </w14:solidFill>
                </w14:textFill>
              </w:rPr>
              <w:t>预算说明：执行《院士科技咨询专项经费管理办法》规定，在保证预算真实性、相关性和支出结构基本合理的前提下，简要对预算进行说明，不需要提供有关测算依据。确有必要（如个别开支科目金额超高等），应单独列示有关测算依据。</w:t>
            </w:r>
          </w:p>
          <w:p>
            <w:pPr>
              <w:ind w:firstLine="0"/>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1.数据采集费：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rPr>
              <w:t>用于因项目研究支付给第三方的数据跟踪采集费用。</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rPr>
              <w:t>2.出版/资料/信息传播费：共计</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val="en-US" w:eastAsia="zh-CN"/>
              </w:rPr>
              <w:t>其中，发表论文、出版刊物等XX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印刷、邮寄等XX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3.会议费/差旅费/国际合作与交流费</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rPr>
              <w:t>共计</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240" w:firstLineChars="100"/>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其中</w:t>
            </w:r>
            <w:r>
              <w:rPr>
                <w:rFonts w:hint="default" w:ascii="Times New Roman" w:hAnsi="Times New Roman" w:eastAsia="黑体" w:cs="Times New Roman"/>
                <w:color w:val="000000"/>
                <w:sz w:val="24"/>
                <w:szCs w:val="24"/>
              </w:rPr>
              <w:t>会议费：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用于咨询会议的召开。拟邀请参会人员XX人，按照XX元/人/天 × XX人/次× XX次=XX万元。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240" w:firstLineChars="100"/>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其中</w:t>
            </w:r>
            <w:r>
              <w:rPr>
                <w:rFonts w:hint="default" w:ascii="Times New Roman" w:hAnsi="Times New Roman" w:eastAsia="黑体" w:cs="Times New Roman"/>
                <w:color w:val="000000"/>
                <w:sz w:val="24"/>
                <w:szCs w:val="24"/>
              </w:rPr>
              <w:t>差旅费:</w:t>
            </w:r>
            <w:r>
              <w:rPr>
                <w:rFonts w:hint="default" w:ascii="Times New Roman" w:hAnsi="Times New Roman" w:eastAsia="黑体" w:cs="Times New Roman"/>
                <w:color w:val="000000"/>
                <w:sz w:val="24"/>
                <w:szCs w:val="24"/>
                <w:lang w:val="en-US" w:eastAsia="zh-CN"/>
              </w:rPr>
              <w:t xml:space="preserve"> 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用于专家交通、住宿等。预计外地专家XX人，按照XX元/人/ × XX人/次× XX次=XX万元。</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lang w:val="en-US" w:eastAsia="zh-CN"/>
              </w:rPr>
              <w:t>4.</w:t>
            </w:r>
            <w:r>
              <w:rPr>
                <w:rFonts w:hint="default" w:ascii="Times New Roman" w:hAnsi="Times New Roman" w:eastAsia="黑体" w:cs="Times New Roman"/>
                <w:color w:val="000000"/>
                <w:sz w:val="24"/>
                <w:szCs w:val="24"/>
              </w:rPr>
              <w:t>专家咨询费：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eastAsia="zh-CN"/>
              </w:rPr>
              <w:t>。</w:t>
            </w:r>
            <w:r>
              <w:rPr>
                <w:rFonts w:hint="default" w:ascii="Times New Roman" w:hAnsi="Times New Roman" w:eastAsia="黑体" w:cs="Times New Roman"/>
                <w:color w:val="000000"/>
                <w:sz w:val="24"/>
                <w:szCs w:val="24"/>
                <w:lang w:val="en-US" w:eastAsia="zh-CN"/>
              </w:rPr>
              <w:t>拟邀请院士及知名专家XX位，按照XX元/人 × XX人/次× XX次=XX万元；高级职称XX位，按照XX元/人 × XX人/次× XX次=XX万元；......</w:t>
            </w:r>
          </w:p>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textAlignment w:val="auto"/>
              <w:rPr>
                <w:rFonts w:hint="default" w:ascii="Times New Roman" w:hAnsi="Times New Roman" w:eastAsia="黑体" w:cs="Times New Roman"/>
                <w:color w:val="000000"/>
                <w:sz w:val="24"/>
                <w:szCs w:val="24"/>
                <w:lang w:val="en-US" w:eastAsia="zh-CN"/>
              </w:rPr>
            </w:pPr>
            <w:r>
              <w:rPr>
                <w:rFonts w:hint="default" w:ascii="Times New Roman" w:hAnsi="Times New Roman" w:eastAsia="黑体" w:cs="Times New Roman"/>
                <w:color w:val="000000"/>
                <w:sz w:val="24"/>
                <w:szCs w:val="24"/>
              </w:rPr>
              <w:t>5.劳务费：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r>
              <w:rPr>
                <w:rFonts w:hint="default" w:ascii="Times New Roman" w:hAnsi="Times New Roman" w:eastAsia="黑体" w:cs="Times New Roman"/>
                <w:color w:val="000000"/>
                <w:sz w:val="24"/>
                <w:szCs w:val="24"/>
                <w:lang w:val="en-US" w:eastAsia="zh-CN"/>
              </w:rPr>
              <w:t>用于</w:t>
            </w:r>
            <w:r>
              <w:rPr>
                <w:rFonts w:hint="default" w:ascii="Times New Roman" w:hAnsi="Times New Roman" w:eastAsia="黑体" w:cs="Times New Roman"/>
                <w:color w:val="000000"/>
                <w:sz w:val="24"/>
                <w:szCs w:val="24"/>
              </w:rPr>
              <w:t>支付给项目组成员中没有工资性收入的相关人员的劳务性费用。</w:t>
            </w:r>
            <w:r>
              <w:rPr>
                <w:rFonts w:hint="default" w:ascii="Times New Roman" w:hAnsi="Times New Roman" w:eastAsia="黑体" w:cs="Times New Roman"/>
                <w:color w:val="000000"/>
                <w:sz w:val="24"/>
                <w:szCs w:val="24"/>
                <w:lang w:val="en-US" w:eastAsia="zh-CN"/>
              </w:rPr>
              <w:t>其中聘请科研助理XX名，按照XX元/月计，共计XX万元；研究生/博士生XX名，按照XX元/月计，共计XX万元。</w:t>
            </w:r>
          </w:p>
          <w:p>
            <w:pPr>
              <w:keepNext w:val="0"/>
              <w:keepLines w:val="0"/>
              <w:pageBreakBefore w:val="0"/>
              <w:widowControl w:val="0"/>
              <w:kinsoku/>
              <w:wordWrap/>
              <w:overflowPunct/>
              <w:topLinePunct w:val="0"/>
              <w:autoSpaceDE/>
              <w:autoSpaceDN/>
              <w:bidi w:val="0"/>
              <w:adjustRightInd w:val="0"/>
              <w:snapToGrid/>
              <w:spacing w:line="460" w:lineRule="exact"/>
              <w:ind w:left="0" w:leftChars="0" w:firstLine="0" w:firstLineChars="0"/>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6.管理费：</w:t>
            </w:r>
            <w:r>
              <w:rPr>
                <w:rFonts w:hint="default" w:ascii="Times New Roman" w:hAnsi="Times New Roman" w:eastAsia="黑体" w:cs="Times New Roman"/>
                <w:color w:val="000000"/>
                <w:sz w:val="24"/>
                <w:szCs w:val="24"/>
                <w:lang w:val="en-US" w:eastAsia="zh-CN"/>
              </w:rPr>
              <w:t>XX</w:t>
            </w:r>
            <w:r>
              <w:rPr>
                <w:rFonts w:hint="default" w:ascii="Times New Roman" w:hAnsi="Times New Roman" w:eastAsia="黑体" w:cs="Times New Roman"/>
                <w:color w:val="000000"/>
                <w:sz w:val="24"/>
                <w:szCs w:val="24"/>
              </w:rPr>
              <w:t>万元。</w:t>
            </w:r>
          </w:p>
          <w:p>
            <w:pPr>
              <w:adjustRightInd w:val="0"/>
              <w:spacing w:line="500" w:lineRule="exact"/>
              <w:ind w:left="0" w:leftChars="0" w:firstLine="0" w:firstLineChars="0"/>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四、课题主要成员基本情况</w:t>
            </w:r>
            <w:r>
              <w:rPr>
                <w:rFonts w:hint="default" w:ascii="Times New Roman" w:hAnsi="Times New Roman" w:eastAsia="楷体_GB2312" w:cs="Times New Roman"/>
                <w:szCs w:val="21"/>
              </w:rPr>
              <w:t>【请列入课题参与人员（包括课题负责人、研究成员、研究助理、财务助理等），所有列入人员须征得本人同意】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序号</w:t>
            </w:r>
          </w:p>
        </w:tc>
        <w:tc>
          <w:tcPr>
            <w:tcW w:w="851" w:type="dxa"/>
            <w:gridSpan w:val="2"/>
            <w:tcBorders>
              <w:top w:val="single" w:color="auto" w:sz="4" w:space="0"/>
              <w:bottom w:val="single" w:color="auto" w:sz="4"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姓名</w:t>
            </w: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szCs w:val="21"/>
              </w:rPr>
              <w:t>技术职称/职务</w:t>
            </w:r>
          </w:p>
        </w:tc>
        <w:tc>
          <w:tcPr>
            <w:tcW w:w="3827" w:type="dxa"/>
            <w:gridSpan w:val="4"/>
            <w:tcBorders>
              <w:top w:val="single" w:color="auto" w:sz="4" w:space="0"/>
              <w:bottom w:val="single" w:color="auto" w:sz="4"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工作单位</w:t>
            </w: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szCs w:val="21"/>
              </w:rPr>
              <w:t>实际投入  /人天</w:t>
            </w:r>
          </w:p>
        </w:tc>
        <w:tc>
          <w:tcPr>
            <w:tcW w:w="1167" w:type="dxa"/>
            <w:tcBorders>
              <w:top w:val="single" w:color="auto" w:sz="4" w:space="0"/>
              <w:bottom w:val="single" w:color="auto" w:sz="4" w:space="0"/>
              <w:right w:val="thinThickSmallGap" w:color="auto" w:sz="12"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2</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3</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4</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5</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6</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7</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8</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9</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10</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11</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12</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13</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14</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15</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16</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17</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3" w:type="dxa"/>
            <w:tcBorders>
              <w:top w:val="single" w:color="auto" w:sz="4" w:space="0"/>
              <w:left w:val="thinThickSmallGap" w:color="auto" w:sz="12" w:space="0"/>
              <w:bottom w:val="single" w:color="auto" w:sz="4" w:space="0"/>
            </w:tcBorders>
            <w:vAlign w:val="center"/>
          </w:tcPr>
          <w:p>
            <w:pPr>
              <w:ind w:firstLine="0"/>
              <w:jc w:val="center"/>
              <w:rPr>
                <w:rFonts w:hint="default" w:ascii="Times New Roman" w:hAnsi="Times New Roman" w:cs="Times New Roman"/>
              </w:rPr>
            </w:pPr>
            <w:r>
              <w:rPr>
                <w:rFonts w:hint="default" w:ascii="Times New Roman" w:hAnsi="Times New Roman" w:cs="Times New Roman"/>
              </w:rPr>
              <w:t>18</w:t>
            </w:r>
          </w:p>
        </w:tc>
        <w:tc>
          <w:tcPr>
            <w:tcW w:w="851" w:type="dxa"/>
            <w:gridSpan w:val="2"/>
            <w:tcBorders>
              <w:top w:val="single" w:color="auto" w:sz="4" w:space="0"/>
              <w:bottom w:val="single" w:color="auto" w:sz="4" w:space="0"/>
            </w:tcBorders>
            <w:vAlign w:val="center"/>
          </w:tcPr>
          <w:p>
            <w:pPr>
              <w:ind w:firstLine="33" w:firstLineChars="16"/>
              <w:jc w:val="center"/>
              <w:rPr>
                <w:rFonts w:hint="default" w:ascii="Times New Roman" w:hAnsi="Times New Roman" w:cs="Times New Roman"/>
              </w:rPr>
            </w:pPr>
          </w:p>
        </w:tc>
        <w:tc>
          <w:tcPr>
            <w:tcW w:w="1135"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827" w:type="dxa"/>
            <w:gridSpan w:val="4"/>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1167" w:type="dxa"/>
            <w:tcBorders>
              <w:top w:val="single" w:color="auto" w:sz="4" w:space="0"/>
              <w:bottom w:val="single" w:color="auto" w:sz="4" w:space="0"/>
              <w:right w:val="thinThickSmallGap" w:color="auto" w:sz="12" w:space="0"/>
            </w:tcBorders>
            <w:vAlign w:val="center"/>
          </w:tcPr>
          <w:p>
            <w:pPr>
              <w:ind w:firstLine="33" w:firstLineChars="16"/>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rPr>
              <w:t>课题主要工作人员名单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ind w:firstLine="34" w:firstLineChars="16"/>
              <w:jc w:val="center"/>
              <w:rPr>
                <w:rFonts w:hint="default" w:ascii="Times New Roman" w:hAnsi="Times New Roman" w:eastAsia="楷体_GB2312" w:cs="Times New Roman"/>
                <w:b/>
              </w:rPr>
            </w:pPr>
            <w:r>
              <w:rPr>
                <w:rFonts w:hint="default" w:ascii="Times New Roman" w:hAnsi="Times New Roman" w:eastAsia="楷体_GB2312" w:cs="Times New Roman"/>
                <w:b/>
              </w:rPr>
              <w:t>成员</w:t>
            </w:r>
            <w:r>
              <w:rPr>
                <w:rFonts w:hint="default" w:ascii="Times New Roman" w:hAnsi="Times New Roman" w:eastAsia="楷体_GB2312" w:cs="Times New Roman"/>
                <w:b/>
              </w:rPr>
              <w:br w:type="textWrapping"/>
            </w:r>
            <w:r>
              <w:rPr>
                <w:rFonts w:hint="default" w:ascii="Times New Roman" w:hAnsi="Times New Roman" w:eastAsia="楷体_GB2312" w:cs="Times New Roman"/>
                <w:b/>
              </w:rPr>
              <w:t>类型</w:t>
            </w: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rPr>
              <w:t>姓名</w:t>
            </w:r>
          </w:p>
        </w:tc>
        <w:tc>
          <w:tcPr>
            <w:tcW w:w="3402" w:type="dxa"/>
            <w:gridSpan w:val="3"/>
            <w:tcBorders>
              <w:top w:val="single" w:color="auto" w:sz="4" w:space="0"/>
              <w:bottom w:val="single" w:color="auto"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rPr>
              <w:t>单位</w:t>
            </w:r>
          </w:p>
        </w:tc>
        <w:tc>
          <w:tcPr>
            <w:tcW w:w="1134" w:type="dxa"/>
            <w:gridSpan w:val="3"/>
            <w:tcBorders>
              <w:top w:val="single" w:color="auto" w:sz="4" w:space="0"/>
              <w:bottom w:val="single" w:color="auto" w:sz="4"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rPr>
              <w:t>职务职称</w:t>
            </w:r>
          </w:p>
        </w:tc>
        <w:tc>
          <w:tcPr>
            <w:tcW w:w="2017" w:type="dxa"/>
            <w:gridSpan w:val="2"/>
            <w:tcBorders>
              <w:top w:val="single" w:color="auto" w:sz="4" w:space="0"/>
              <w:bottom w:val="single" w:color="auto" w:sz="4" w:space="0"/>
              <w:right w:val="thinThickSmallGap" w:color="auto" w:sz="12" w:space="0"/>
            </w:tcBorders>
            <w:vAlign w:val="center"/>
          </w:tcPr>
          <w:p>
            <w:pPr>
              <w:ind w:firstLine="0"/>
              <w:jc w:val="center"/>
              <w:rPr>
                <w:rFonts w:hint="default" w:ascii="Times New Roman" w:hAnsi="Times New Roman" w:eastAsia="楷体_GB2312" w:cs="Times New Roman"/>
                <w:b/>
              </w:rPr>
            </w:pPr>
            <w:r>
              <w:rPr>
                <w:rFonts w:hint="default" w:ascii="Times New Roman" w:hAnsi="Times New Roman" w:eastAsia="楷体_GB2312" w:cs="Times New Roman"/>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ind w:firstLine="33" w:firstLineChars="16"/>
              <w:jc w:val="center"/>
              <w:rPr>
                <w:rFonts w:hint="default" w:ascii="Times New Roman" w:hAnsi="Times New Roman" w:eastAsia="仿宋_GB2312" w:cs="Times New Roman"/>
              </w:rPr>
            </w:pPr>
            <w:r>
              <w:rPr>
                <w:rFonts w:hint="default" w:ascii="Times New Roman" w:hAnsi="Times New Roman" w:eastAsia="仿宋_GB2312" w:cs="Times New Roman"/>
              </w:rPr>
              <w:t>研究</w:t>
            </w:r>
            <w:r>
              <w:rPr>
                <w:rFonts w:hint="default" w:ascii="Times New Roman" w:hAnsi="Times New Roman" w:eastAsia="仿宋_GB2312" w:cs="Times New Roman"/>
              </w:rPr>
              <w:br w:type="textWrapping"/>
            </w:r>
            <w:r>
              <w:rPr>
                <w:rFonts w:hint="default" w:ascii="Times New Roman" w:hAnsi="Times New Roman" w:eastAsia="仿宋_GB2312" w:cs="Times New Roman"/>
              </w:rPr>
              <w:t>助理</w:t>
            </w: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402" w:type="dxa"/>
            <w:gridSpan w:val="3"/>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3"/>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2017" w:type="dxa"/>
            <w:gridSpan w:val="2"/>
            <w:tcBorders>
              <w:top w:val="single" w:color="auto" w:sz="4" w:space="0"/>
              <w:bottom w:val="single" w:color="auto" w:sz="4" w:space="0"/>
              <w:right w:val="thinThickSmallGap" w:color="auto" w:sz="12" w:space="0"/>
            </w:tcBorders>
            <w:vAlign w:val="center"/>
          </w:tcPr>
          <w:p>
            <w:pPr>
              <w:ind w:firstLine="33" w:firstLineChars="16"/>
              <w:jc w:val="center"/>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30" w:type="dxa"/>
            <w:gridSpan w:val="2"/>
            <w:tcBorders>
              <w:top w:val="single" w:color="auto" w:sz="4" w:space="0"/>
              <w:left w:val="thinThickSmallGap" w:color="auto" w:sz="12" w:space="0"/>
              <w:bottom w:val="single" w:color="auto" w:sz="4" w:space="0"/>
            </w:tcBorders>
            <w:vAlign w:val="center"/>
          </w:tcPr>
          <w:p>
            <w:pPr>
              <w:ind w:firstLine="33" w:firstLineChars="16"/>
              <w:jc w:val="center"/>
              <w:rPr>
                <w:rFonts w:hint="default" w:ascii="Times New Roman" w:hAnsi="Times New Roman" w:eastAsia="仿宋_GB2312" w:cs="Times New Roman"/>
              </w:rPr>
            </w:pPr>
            <w:r>
              <w:rPr>
                <w:rFonts w:hint="default" w:ascii="Times New Roman" w:hAnsi="Times New Roman" w:eastAsia="仿宋_GB2312" w:cs="Times New Roman"/>
              </w:rPr>
              <w:t>财务</w:t>
            </w:r>
            <w:r>
              <w:rPr>
                <w:rFonts w:hint="default" w:ascii="Times New Roman" w:hAnsi="Times New Roman" w:eastAsia="仿宋_GB2312" w:cs="Times New Roman"/>
              </w:rPr>
              <w:br w:type="textWrapping"/>
            </w:r>
            <w:r>
              <w:rPr>
                <w:rFonts w:hint="default" w:ascii="Times New Roman" w:hAnsi="Times New Roman" w:eastAsia="仿宋_GB2312" w:cs="Times New Roman"/>
              </w:rPr>
              <w:t>助理</w:t>
            </w:r>
          </w:p>
        </w:tc>
        <w:tc>
          <w:tcPr>
            <w:tcW w:w="1134" w:type="dxa"/>
            <w:gridSpan w:val="2"/>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3402" w:type="dxa"/>
            <w:gridSpan w:val="3"/>
            <w:tcBorders>
              <w:top w:val="single" w:color="auto" w:sz="4" w:space="0"/>
              <w:bottom w:val="single" w:color="auto" w:sz="4" w:space="0"/>
            </w:tcBorders>
            <w:vAlign w:val="center"/>
          </w:tcPr>
          <w:p>
            <w:pPr>
              <w:ind w:firstLine="33" w:firstLineChars="16"/>
              <w:rPr>
                <w:rFonts w:hint="default" w:ascii="Times New Roman" w:hAnsi="Times New Roman" w:cs="Times New Roman"/>
              </w:rPr>
            </w:pPr>
          </w:p>
        </w:tc>
        <w:tc>
          <w:tcPr>
            <w:tcW w:w="1134" w:type="dxa"/>
            <w:gridSpan w:val="3"/>
            <w:tcBorders>
              <w:top w:val="single" w:color="auto" w:sz="4" w:space="0"/>
              <w:bottom w:val="single" w:color="auto" w:sz="4" w:space="0"/>
            </w:tcBorders>
            <w:vAlign w:val="center"/>
          </w:tcPr>
          <w:p>
            <w:pPr>
              <w:ind w:firstLine="0"/>
              <w:jc w:val="center"/>
              <w:rPr>
                <w:rFonts w:hint="default" w:ascii="Times New Roman" w:hAnsi="Times New Roman" w:cs="Times New Roman"/>
              </w:rPr>
            </w:pPr>
          </w:p>
        </w:tc>
        <w:tc>
          <w:tcPr>
            <w:tcW w:w="2017" w:type="dxa"/>
            <w:gridSpan w:val="2"/>
            <w:tcBorders>
              <w:top w:val="single" w:color="auto" w:sz="4" w:space="0"/>
              <w:bottom w:val="single" w:color="auto" w:sz="4" w:space="0"/>
              <w:right w:val="thinThickSmallGap" w:color="auto" w:sz="12" w:space="0"/>
            </w:tcBorders>
            <w:vAlign w:val="center"/>
          </w:tcPr>
          <w:p>
            <w:pPr>
              <w:ind w:firstLine="33" w:firstLineChars="16"/>
              <w:jc w:val="center"/>
              <w:rPr>
                <w:rFonts w:hint="default"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32"/>
                <w:szCs w:val="32"/>
              </w:rPr>
              <w:t>五、申请书签署各方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28"/>
                <w:szCs w:val="28"/>
              </w:rPr>
              <w:t>1.课题第一负责人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64"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tcPr>
          <w:p>
            <w:pPr>
              <w:spacing w:line="400" w:lineRule="exact"/>
              <w:ind w:firstLine="560" w:firstLineChars="200"/>
              <w:rPr>
                <w:rFonts w:hint="default" w:ascii="Times New Roman" w:hAnsi="Times New Roman" w:eastAsia="仿宋_GB2312" w:cs="Times New Roman"/>
                <w:sz w:val="28"/>
              </w:rPr>
            </w:pP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（1）本人保证项目书内容的真实性，将严格履行项目第一负责人职责，保证研究工作时间，认真开展研究工作，按时报送有关材料；</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（2）本人保证均已同本任务书中所列项目成员本人确认，同意参加本项目研究工作；</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（3）本人保证严格遵守党中央、国务院关于弘扬科学家精神、加强作风和学风建设的相关规定，遵守科研诚信和科研道德；</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（4）本人保证遵守中央财经纪律、国家法律法规及工程院有关规定，严格、高效使用经费开展研究工作，保证项目资金安全；</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（5）本人保证严格执行工程院关于研究成果的相关规定，研究成果归中国工程院所有，并保证严格按照相关要求管理、使用项目研究成果；</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（6）在项目研究活动中，严格遵守中央八项规定精神，坚持厉行节约，反对铺张浪费；严格执行国家及工程院院的有关规定；不组织开展与项目研究无关的其它活动；</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（7）本人保证积极推动依托单位将工程院战略研究与咨询项目视同国家级或省部级项目予以对待。</w:t>
            </w:r>
          </w:p>
          <w:p>
            <w:pPr>
              <w:wordWrap w:val="0"/>
              <w:ind w:firstLine="0"/>
              <w:jc w:val="right"/>
              <w:rPr>
                <w:rFonts w:hint="default" w:ascii="Times New Roman" w:hAnsi="Times New Roman" w:eastAsia="仿宋_GB2312" w:cs="Times New Roman"/>
                <w:sz w:val="28"/>
              </w:rPr>
            </w:pPr>
          </w:p>
          <w:p>
            <w:pPr>
              <w:ind w:firstLine="0"/>
              <w:jc w:val="right"/>
              <w:rPr>
                <w:rFonts w:hint="default" w:ascii="Times New Roman" w:hAnsi="Times New Roman" w:eastAsia="仿宋_GB2312" w:cs="Times New Roman"/>
                <w:sz w:val="28"/>
              </w:rPr>
            </w:pPr>
          </w:p>
          <w:p>
            <w:pPr>
              <w:ind w:firstLine="0"/>
              <w:jc w:val="right"/>
              <w:rPr>
                <w:rFonts w:hint="default" w:ascii="Times New Roman" w:hAnsi="Times New Roman" w:eastAsia="仿宋_GB2312" w:cs="Times New Roman"/>
                <w:sz w:val="28"/>
              </w:rPr>
            </w:pPr>
          </w:p>
          <w:p>
            <w:pPr>
              <w:wordWrap w:val="0"/>
              <w:ind w:firstLine="0"/>
              <w:jc w:val="righ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课题第一负责人签字：              </w:t>
            </w:r>
          </w:p>
          <w:p>
            <w:pPr>
              <w:ind w:firstLine="0"/>
              <w:jc w:val="right"/>
              <w:rPr>
                <w:rFonts w:hint="default" w:ascii="Times New Roman" w:hAnsi="Times New Roman" w:eastAsia="仿宋_GB2312" w:cs="Times New Roman"/>
                <w:sz w:val="28"/>
              </w:rPr>
            </w:pPr>
          </w:p>
          <w:p>
            <w:pPr>
              <w:ind w:firstLine="0"/>
              <w:jc w:val="right"/>
              <w:rPr>
                <w:rFonts w:hint="default" w:ascii="Times New Roman" w:hAnsi="Times New Roman" w:eastAsia="仿宋_GB2312" w:cs="Times New Roman"/>
                <w:sz w:val="28"/>
              </w:rPr>
            </w:pPr>
          </w:p>
          <w:p>
            <w:pPr>
              <w:wordWrap w:val="0"/>
              <w:ind w:firstLine="0"/>
              <w:jc w:val="righ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年    月    日   </w:t>
            </w:r>
          </w:p>
          <w:p>
            <w:pPr>
              <w:ind w:firstLine="0"/>
              <w:jc w:val="right"/>
              <w:rPr>
                <w:rFonts w:hint="default" w:ascii="Times New Roman" w:hAnsi="Times New Roman" w:cs="Times New Roman"/>
                <w:sz w:val="28"/>
              </w:rPr>
            </w:pPr>
          </w:p>
          <w:p>
            <w:pPr>
              <w:ind w:firstLine="0"/>
              <w:jc w:val="right"/>
              <w:rPr>
                <w:rFonts w:hint="default" w:ascii="Times New Roman" w:hAnsi="Times New Roman" w:cs="Times New Roman"/>
                <w:sz w:val="28"/>
              </w:rPr>
            </w:pPr>
          </w:p>
          <w:p>
            <w:pPr>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8617" w:type="dxa"/>
            <w:gridSpan w:val="12"/>
            <w:tcBorders>
              <w:top w:val="single" w:color="auto" w:sz="4" w:space="0"/>
              <w:left w:val="thinThickSmallGap" w:color="auto" w:sz="12" w:space="0"/>
              <w:bottom w:val="single" w:color="auto" w:sz="4" w:space="0"/>
              <w:right w:val="thinThickSmallGap" w:color="auto" w:sz="12" w:space="0"/>
            </w:tcBorders>
            <w:vAlign w:val="center"/>
          </w:tcPr>
          <w:p>
            <w:pPr>
              <w:ind w:firstLine="0"/>
              <w:rPr>
                <w:rFonts w:hint="default" w:ascii="Times New Roman" w:hAnsi="Times New Roman" w:cs="Times New Roman"/>
                <w:b/>
                <w:sz w:val="32"/>
                <w:szCs w:val="32"/>
              </w:rPr>
            </w:pPr>
            <w:r>
              <w:rPr>
                <w:rFonts w:hint="default" w:ascii="Times New Roman" w:hAnsi="Times New Roman" w:cs="Times New Roman"/>
                <w:b/>
                <w:sz w:val="28"/>
                <w:szCs w:val="28"/>
              </w:rPr>
              <w:t>2.依托单位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课题依托单位（户名）：</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依托单位负责人：</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依托单位财务负责人：</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依托单位开户行：</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05" w:type="dxa"/>
            <w:gridSpan w:val="6"/>
            <w:tcBorders>
              <w:top w:val="single" w:color="auto" w:sz="4" w:space="0"/>
              <w:left w:val="thinThickSmallGap" w:color="auto" w:sz="12" w:space="0"/>
              <w:bottom w:val="single" w:color="auto" w:sz="4" w:space="0"/>
              <w:right w:val="single" w:color="000000" w:sz="4" w:space="0"/>
            </w:tcBorders>
            <w:vAlign w:val="center"/>
          </w:tcPr>
          <w:p>
            <w:pPr>
              <w:pStyle w:val="14"/>
              <w:ind w:firstLine="0" w:firstLineChars="0"/>
              <w:jc w:val="distribute"/>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依托单位账号：</w:t>
            </w:r>
          </w:p>
        </w:tc>
        <w:tc>
          <w:tcPr>
            <w:tcW w:w="5812" w:type="dxa"/>
            <w:gridSpan w:val="6"/>
            <w:tcBorders>
              <w:top w:val="single" w:color="auto" w:sz="4" w:space="0"/>
              <w:left w:val="single" w:color="000000" w:sz="4" w:space="0"/>
              <w:bottom w:val="single" w:color="auto" w:sz="4" w:space="0"/>
              <w:right w:val="thinThickSmallGap" w:color="auto" w:sz="12" w:space="0"/>
            </w:tcBorders>
            <w:vAlign w:val="center"/>
          </w:tcPr>
          <w:p>
            <w:pPr>
              <w:wordWrap w:val="0"/>
              <w:ind w:firstLine="0"/>
              <w:rPr>
                <w:rFonts w:hint="default" w:ascii="Times New Roman" w:hAnsi="Times New Roman" w:cs="Times New Roman"/>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8617" w:type="dxa"/>
            <w:gridSpan w:val="12"/>
            <w:tcBorders>
              <w:top w:val="single" w:color="auto" w:sz="4" w:space="0"/>
              <w:left w:val="thinThickSmallGap" w:color="auto" w:sz="12" w:space="0"/>
              <w:bottom w:val="thinThickSmallGap" w:color="auto" w:sz="12" w:space="0"/>
              <w:right w:val="thinThickSmallGap" w:color="auto" w:sz="12" w:space="0"/>
            </w:tcBorders>
            <w:vAlign w:val="bottom"/>
          </w:tcPr>
          <w:p>
            <w:pPr>
              <w:wordWrap w:val="0"/>
              <w:ind w:firstLine="0"/>
              <w:jc w:val="right"/>
              <w:rPr>
                <w:rFonts w:hint="default" w:ascii="Times New Roman" w:hAnsi="Times New Roman" w:eastAsia="楷体_GB2312" w:cs="Times New Roman"/>
                <w:sz w:val="24"/>
                <w:szCs w:val="24"/>
              </w:rPr>
            </w:pPr>
          </w:p>
          <w:p>
            <w:pPr>
              <w:ind w:firstLine="0"/>
              <w:jc w:val="lef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（单位财务信息方章）</w:t>
            </w: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p>
            <w:pPr>
              <w:wordWrap w:val="0"/>
              <w:ind w:firstLine="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单位盖章：                      </w:t>
            </w: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p>
            <w:pPr>
              <w:wordWrap w:val="0"/>
              <w:ind w:firstLine="0"/>
              <w:jc w:val="right"/>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年    月    日  </w:t>
            </w:r>
          </w:p>
          <w:p>
            <w:pPr>
              <w:ind w:firstLine="0"/>
              <w:jc w:val="right"/>
              <w:rPr>
                <w:rFonts w:hint="default" w:ascii="Times New Roman" w:hAnsi="Times New Roman" w:eastAsia="楷体_GB2312" w:cs="Times New Roman"/>
                <w:sz w:val="24"/>
                <w:szCs w:val="24"/>
              </w:rPr>
            </w:pPr>
          </w:p>
          <w:p>
            <w:pPr>
              <w:ind w:firstLine="0"/>
              <w:jc w:val="right"/>
              <w:rPr>
                <w:rFonts w:hint="default" w:ascii="Times New Roman" w:hAnsi="Times New Roman" w:eastAsia="楷体_GB2312" w:cs="Times New Roman"/>
                <w:sz w:val="24"/>
                <w:szCs w:val="24"/>
              </w:rPr>
            </w:pPr>
          </w:p>
        </w:tc>
      </w:tr>
    </w:tbl>
    <w:p>
      <w:pPr>
        <w:widowControl/>
        <w:ind w:left="0" w:leftChars="0" w:firstLine="0" w:firstLineChars="0"/>
        <w:jc w:val="both"/>
        <w:rPr>
          <w:rFonts w:hint="default" w:ascii="Times New Roman" w:hAnsi="Times New Roman" w:cs="Times New Roman"/>
        </w:rPr>
      </w:pPr>
    </w:p>
    <w:sectPr>
      <w:footerReference r:id="rId15" w:type="first"/>
      <w:footerReference r:id="rId14" w:type="default"/>
      <w:pgSz w:w="11906" w:h="16838"/>
      <w:pgMar w:top="1440" w:right="1797" w:bottom="1440" w:left="1797"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4158615</wp:posOffset>
              </wp:positionH>
              <wp:positionV relativeFrom="paragraph">
                <wp:posOffset>0</wp:posOffset>
              </wp:positionV>
              <wp:extent cx="1119505" cy="2597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1950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7.45pt;margin-top:0pt;height:20.45pt;width:88.15pt;mso-position-horizontal-relative:margin;z-index:251659264;mso-width-relative:page;mso-height-relative:page;" filled="f" stroked="f" coordsize="21600,21600" o:gfxdata="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M5GGNcAAAAHAQAADwAAAAAAAAABACAAAAAiAAAAZHJzL2Rvd25y&#10;ZXYueG1sUEsBAhQAFAAAAAgAh07iQIUZeDM4AgAAYgQAAA4AAAAAAAAAAQAgAAAAJgEAAGRycy9l&#10;Mm9Eb2MueG1sUEsFBgAAAAAGAAYAWQEAANAFA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4100830</wp:posOffset>
              </wp:positionH>
              <wp:positionV relativeFrom="paragraph">
                <wp:posOffset>0</wp:posOffset>
              </wp:positionV>
              <wp:extent cx="1177290" cy="25971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7729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2.9pt;margin-top:0pt;height:20.45pt;width:92.7pt;mso-position-horizontal-relative:margin;z-index:251662336;mso-width-relative:page;mso-height-relative:page;" filled="f" stroked="f" coordsize="21600,21600" o:gfxdata="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4RE1NcAAAAHAQAADwAAAAAAAAABACAAAAAiAAAAZHJzL2Rvd25y&#10;ZXYueG1sUEsBAhQAFAAAAAgAh07iQFI/xA04AgAAYgQAAA4AAAAAAAAAAQAgAAAAJgEAAGRycy9l&#10;Mm9Eb2MueG1sUEsFBgAAAAAGAAYAWQEAANAFA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291590" cy="2597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9159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0.45pt;width:101.7pt;mso-position-horizontal-relative:margin;z-index:251660288;mso-width-relative:page;mso-height-relative:page;" filled="f" stroked="f" coordsize="21600,21600" o:gfxdata="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RIrsdQAAAAEAQAADwAAAAAAAAABACAAAAAiAAAAZHJzL2Rvd25yZXYu&#10;eG1sUEsBAhQAFAAAAAgAh07iQKWJinQ4AgAAYgQAAA4AAAAAAAAAAQAgAAAAIwEAAGRycy9lMm9E&#10;b2MueG1sUEsFBgAAAAAGAAYAWQEAAM0FAAAAAA==&#10;">
              <v:fill on="f" focussize="0,0"/>
              <v:stroke on="f" weight="0.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119505" cy="2597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1950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45pt;width:88.15pt;mso-position-horizontal:outside;mso-position-horizontal-relative:margin;z-index:251663360;mso-width-relative:page;mso-height-relative:page;" filled="f" stroked="f" coordsize="21600,21600" o:gfxdata="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rcVvS0wAAAAQBAAAPAAAAAAAAAAEAIAAAACIAAABkcnMvZG93bnJldi54&#10;bWxQSwECFAAUAAAACACHTuJA85lIKTgCAABiBAAADgAAAAAAAAABACAAAAAiAQAAZHJzL2Uyb0Rv&#10;Yy54bWxQSwUGAAAAAAYABgBZAQAAzAU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291590" cy="2597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29159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45pt;width:101.7pt;mso-position-horizontal:outside;mso-position-horizontal-relative:margin;z-index:251664384;mso-width-relative:page;mso-height-relative:page;" filled="f" stroked="f" coordsize="21600,21600" o:gfxdata="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RIrsdQAAAAEAQAADwAAAAAAAAABACAAAAAiAAAAZHJzL2Rvd25yZXYu&#10;eG1sUEsBAhQAFAAAAAgAh07iQD8J21o4AgAAYgQAAA4AAAAAAAAAAQAgAAAAIwEAAGRycy9lMm9E&#10;b2MueG1sUEsFBgAAAAAGAAYAWQEAAM0FAAAAAA==&#10;">
              <v:fill on="f" focussize="0,0"/>
              <v:stroke on="f" weight="0.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119505" cy="2597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1950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45pt;width:88.15pt;mso-position-horizontal:outside;mso-position-horizontal-relative:margin;z-index:251665408;mso-width-relative:page;mso-height-relative:page;" filled="f" stroked="f" coordsize="21600,21600" o:gfxdata="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txW9LTAAAABAEAAA8AAAAAAAAAAQAgAAAAIgAAAGRycy9kb3ducmV2Lnht&#10;bFBLAQIUABQAAAAIAIdO4kBSWQEKNwIAAGIEAAAOAAAAAAAAAAEAIAAAACIBAABkcnMvZTJvRG9j&#10;LnhtbFBLBQYAAAAABgAGAFkBAADLBQ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291590" cy="2597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9159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45pt;width:101.7pt;mso-position-horizontal:outside;mso-position-horizontal-relative:margin;z-index:251666432;mso-width-relative:page;mso-height-relative:page;" filled="f" stroked="f" coordsize="21600,21600" o:gfxdata="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RIrsdQAAAAEAQAADwAAAAAAAAABACAAAAAiAAAAZHJzL2Rvd25yZXYu&#10;eG1sUEsBAhQAFAAAAAgAh07iQF9fivA4AgAAZAQAAA4AAAAAAAAAAQAgAAAAIwEAAGRycy9lMm9E&#10;b2MueG1sUEsFBgAAAAAGAAYAWQEAAM0FAAAAAA==&#10;">
              <v:fill on="f" focussize="0,0"/>
              <v:stroke on="f" weight="0.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Theme="minorEastAsia"/>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233170" cy="39560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33170" cy="395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1.15pt;width:97.1pt;mso-position-horizontal:outside;mso-position-horizontal-relative:margin;z-index:251667456;mso-width-relative:page;mso-height-relative:page;" filled="f" stroked="f" coordsize="21600,21600" o:gfxdata="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uke09QAAAAEAQAADwAAAAAAAAABACAAAAAiAAAAZHJzL2Rvd25yZXYu&#10;eG1sUEsBAhQAFAAAAAgAh07iQPryzyI4AgAAZAQAAA4AAAAAAAAAAQAgAAAAIwEAAGRycy9lMm9E&#10;b2MueG1sUEsFBgAAAAAGAAYAWQEAAM0FAAAAAA==&#10;">
              <v:fill on="f" focussize="0,0"/>
              <v:stroke on="f" weight="0.5pt"/>
              <v:imagedata o:title=""/>
              <o:lock v:ext="edit" aspectratio="f"/>
              <v:textbox inset="0mm,0mm,0mm,0mm">
                <w:txbxContent>
                  <w:p>
                    <w:pPr>
                      <w:pStyle w:val="4"/>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4081780</wp:posOffset>
              </wp:positionH>
              <wp:positionV relativeFrom="paragraph">
                <wp:posOffset>0</wp:posOffset>
              </wp:positionV>
              <wp:extent cx="1196340" cy="3263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96340"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21.4pt;margin-top:0pt;height:25.7pt;width:94.2pt;mso-position-horizontal-relative:margin;z-index:251661312;mso-width-relative:page;mso-height-relative:page;" filled="f" stroked="f" coordsize="21600,21600" o:gfxdata="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gatgX1wAAAAcBAAAPAAAAAAAAAAEAIAAAACIAAABkcnMvZG93bnJl&#10;di54bWxQSwECFAAUAAAACACHTuJArBF3XzcCAABiBAAADgAAAAAAAAABACAAAAAmAQAAZHJzL2Uy&#10;b0RvYy54bWxQSwUGAAAAAAYABgBZAQAAzwU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147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mNTExNzRkNjE2NDNmZmY5YTU0ZTBjNGM5OGMxYzUifQ=="/>
  </w:docVars>
  <w:rsids>
    <w:rsidRoot w:val="00C40839"/>
    <w:rsid w:val="00025431"/>
    <w:rsid w:val="000425B5"/>
    <w:rsid w:val="00043FDC"/>
    <w:rsid w:val="000525E1"/>
    <w:rsid w:val="00070108"/>
    <w:rsid w:val="000701DA"/>
    <w:rsid w:val="00083750"/>
    <w:rsid w:val="00087F74"/>
    <w:rsid w:val="000A7117"/>
    <w:rsid w:val="000F111A"/>
    <w:rsid w:val="000F5373"/>
    <w:rsid w:val="000F5E1A"/>
    <w:rsid w:val="00100C26"/>
    <w:rsid w:val="001178C2"/>
    <w:rsid w:val="001247CC"/>
    <w:rsid w:val="00135C5C"/>
    <w:rsid w:val="0013710E"/>
    <w:rsid w:val="001501C7"/>
    <w:rsid w:val="0015165C"/>
    <w:rsid w:val="00162B3C"/>
    <w:rsid w:val="00163A92"/>
    <w:rsid w:val="001B1420"/>
    <w:rsid w:val="001B219B"/>
    <w:rsid w:val="001B6D32"/>
    <w:rsid w:val="001C5C9E"/>
    <w:rsid w:val="001C5EC7"/>
    <w:rsid w:val="001F0E59"/>
    <w:rsid w:val="0020008D"/>
    <w:rsid w:val="00201CA5"/>
    <w:rsid w:val="00221E8A"/>
    <w:rsid w:val="00240C1E"/>
    <w:rsid w:val="00280B51"/>
    <w:rsid w:val="00281994"/>
    <w:rsid w:val="0029193E"/>
    <w:rsid w:val="002A00D4"/>
    <w:rsid w:val="002D7E11"/>
    <w:rsid w:val="003072FB"/>
    <w:rsid w:val="003478AE"/>
    <w:rsid w:val="00356D18"/>
    <w:rsid w:val="00373B0E"/>
    <w:rsid w:val="00373BF8"/>
    <w:rsid w:val="003901B3"/>
    <w:rsid w:val="003A2B27"/>
    <w:rsid w:val="003B637E"/>
    <w:rsid w:val="003C0650"/>
    <w:rsid w:val="003E0980"/>
    <w:rsid w:val="003F4DDC"/>
    <w:rsid w:val="004029D4"/>
    <w:rsid w:val="004031AD"/>
    <w:rsid w:val="00412788"/>
    <w:rsid w:val="00413527"/>
    <w:rsid w:val="0044057A"/>
    <w:rsid w:val="00443B0D"/>
    <w:rsid w:val="004466BD"/>
    <w:rsid w:val="00465BF6"/>
    <w:rsid w:val="0046665B"/>
    <w:rsid w:val="00467272"/>
    <w:rsid w:val="004760FF"/>
    <w:rsid w:val="00492FE0"/>
    <w:rsid w:val="00495787"/>
    <w:rsid w:val="004B010D"/>
    <w:rsid w:val="004C2CE9"/>
    <w:rsid w:val="004D6017"/>
    <w:rsid w:val="004E4E29"/>
    <w:rsid w:val="004F40E3"/>
    <w:rsid w:val="00505D0C"/>
    <w:rsid w:val="00513346"/>
    <w:rsid w:val="00522D02"/>
    <w:rsid w:val="00540FED"/>
    <w:rsid w:val="0054300B"/>
    <w:rsid w:val="00544A87"/>
    <w:rsid w:val="005566C2"/>
    <w:rsid w:val="00561890"/>
    <w:rsid w:val="00575B0F"/>
    <w:rsid w:val="005D149C"/>
    <w:rsid w:val="005D4108"/>
    <w:rsid w:val="005F7AD8"/>
    <w:rsid w:val="0060001D"/>
    <w:rsid w:val="00612D15"/>
    <w:rsid w:val="00614BAA"/>
    <w:rsid w:val="006160B4"/>
    <w:rsid w:val="006162CE"/>
    <w:rsid w:val="00627A56"/>
    <w:rsid w:val="00645522"/>
    <w:rsid w:val="006472CC"/>
    <w:rsid w:val="00652F01"/>
    <w:rsid w:val="00673B20"/>
    <w:rsid w:val="00674A21"/>
    <w:rsid w:val="0068079A"/>
    <w:rsid w:val="006C0F96"/>
    <w:rsid w:val="006C59A9"/>
    <w:rsid w:val="006D51EA"/>
    <w:rsid w:val="006E4AE5"/>
    <w:rsid w:val="006F098C"/>
    <w:rsid w:val="007123AF"/>
    <w:rsid w:val="0071575B"/>
    <w:rsid w:val="00720400"/>
    <w:rsid w:val="00733769"/>
    <w:rsid w:val="00735E9A"/>
    <w:rsid w:val="00745062"/>
    <w:rsid w:val="007747E9"/>
    <w:rsid w:val="00775062"/>
    <w:rsid w:val="007A3E95"/>
    <w:rsid w:val="007A5F62"/>
    <w:rsid w:val="007A6579"/>
    <w:rsid w:val="007B019B"/>
    <w:rsid w:val="007B4C27"/>
    <w:rsid w:val="007C061E"/>
    <w:rsid w:val="007C51C5"/>
    <w:rsid w:val="007C62BC"/>
    <w:rsid w:val="007D1E6B"/>
    <w:rsid w:val="007E6AA8"/>
    <w:rsid w:val="007F0F2F"/>
    <w:rsid w:val="00835F48"/>
    <w:rsid w:val="00865A07"/>
    <w:rsid w:val="008713CA"/>
    <w:rsid w:val="00871FC5"/>
    <w:rsid w:val="008A15C5"/>
    <w:rsid w:val="008A7A5F"/>
    <w:rsid w:val="008C499D"/>
    <w:rsid w:val="008D0418"/>
    <w:rsid w:val="008D49C6"/>
    <w:rsid w:val="008F02DD"/>
    <w:rsid w:val="0090385B"/>
    <w:rsid w:val="009213A1"/>
    <w:rsid w:val="00943143"/>
    <w:rsid w:val="009500A9"/>
    <w:rsid w:val="009526F6"/>
    <w:rsid w:val="00975FD7"/>
    <w:rsid w:val="00982B7E"/>
    <w:rsid w:val="009933B7"/>
    <w:rsid w:val="00996AD7"/>
    <w:rsid w:val="009977AF"/>
    <w:rsid w:val="009B0590"/>
    <w:rsid w:val="009B376D"/>
    <w:rsid w:val="009B3C9D"/>
    <w:rsid w:val="00A227CD"/>
    <w:rsid w:val="00A23DF8"/>
    <w:rsid w:val="00A24211"/>
    <w:rsid w:val="00A355D0"/>
    <w:rsid w:val="00A42AC2"/>
    <w:rsid w:val="00A4737F"/>
    <w:rsid w:val="00A57BFD"/>
    <w:rsid w:val="00A71B50"/>
    <w:rsid w:val="00A845AC"/>
    <w:rsid w:val="00A85178"/>
    <w:rsid w:val="00A91C34"/>
    <w:rsid w:val="00AA00E0"/>
    <w:rsid w:val="00AA7802"/>
    <w:rsid w:val="00AB1691"/>
    <w:rsid w:val="00AC1769"/>
    <w:rsid w:val="00AC616B"/>
    <w:rsid w:val="00AC6369"/>
    <w:rsid w:val="00AE0AC5"/>
    <w:rsid w:val="00AF0136"/>
    <w:rsid w:val="00B00CB8"/>
    <w:rsid w:val="00B04859"/>
    <w:rsid w:val="00B160D0"/>
    <w:rsid w:val="00B310A6"/>
    <w:rsid w:val="00B36BF8"/>
    <w:rsid w:val="00B52C64"/>
    <w:rsid w:val="00B5485E"/>
    <w:rsid w:val="00B57A7D"/>
    <w:rsid w:val="00B842A6"/>
    <w:rsid w:val="00B972B4"/>
    <w:rsid w:val="00BA1665"/>
    <w:rsid w:val="00BA6130"/>
    <w:rsid w:val="00BB47E7"/>
    <w:rsid w:val="00BD0082"/>
    <w:rsid w:val="00BE3A72"/>
    <w:rsid w:val="00C054A4"/>
    <w:rsid w:val="00C10B0F"/>
    <w:rsid w:val="00C12BF5"/>
    <w:rsid w:val="00C225EA"/>
    <w:rsid w:val="00C33C8F"/>
    <w:rsid w:val="00C40839"/>
    <w:rsid w:val="00CA335C"/>
    <w:rsid w:val="00CB512B"/>
    <w:rsid w:val="00CD0254"/>
    <w:rsid w:val="00CD1E7A"/>
    <w:rsid w:val="00CD2A2B"/>
    <w:rsid w:val="00CD4CED"/>
    <w:rsid w:val="00CE10E9"/>
    <w:rsid w:val="00CE515B"/>
    <w:rsid w:val="00CE770F"/>
    <w:rsid w:val="00CF0D75"/>
    <w:rsid w:val="00CF2156"/>
    <w:rsid w:val="00CF687F"/>
    <w:rsid w:val="00D0728D"/>
    <w:rsid w:val="00D14A55"/>
    <w:rsid w:val="00D24C63"/>
    <w:rsid w:val="00D44183"/>
    <w:rsid w:val="00D51C1B"/>
    <w:rsid w:val="00D73C27"/>
    <w:rsid w:val="00D81AE7"/>
    <w:rsid w:val="00D93219"/>
    <w:rsid w:val="00DA4924"/>
    <w:rsid w:val="00DB789B"/>
    <w:rsid w:val="00DD401F"/>
    <w:rsid w:val="00DE34FB"/>
    <w:rsid w:val="00DF2CE3"/>
    <w:rsid w:val="00E02834"/>
    <w:rsid w:val="00E12A78"/>
    <w:rsid w:val="00E20252"/>
    <w:rsid w:val="00E2104A"/>
    <w:rsid w:val="00E226D2"/>
    <w:rsid w:val="00E33F1B"/>
    <w:rsid w:val="00E577DB"/>
    <w:rsid w:val="00E84E01"/>
    <w:rsid w:val="00E91418"/>
    <w:rsid w:val="00E96F66"/>
    <w:rsid w:val="00EE1B0E"/>
    <w:rsid w:val="00EE739C"/>
    <w:rsid w:val="00EF2C8E"/>
    <w:rsid w:val="00F0148D"/>
    <w:rsid w:val="00F142D3"/>
    <w:rsid w:val="00F220B8"/>
    <w:rsid w:val="00F239BA"/>
    <w:rsid w:val="00F3101A"/>
    <w:rsid w:val="00F3637B"/>
    <w:rsid w:val="00F81BB8"/>
    <w:rsid w:val="00F86239"/>
    <w:rsid w:val="00FA7B96"/>
    <w:rsid w:val="00FB77F4"/>
    <w:rsid w:val="00FC0A48"/>
    <w:rsid w:val="00FC1758"/>
    <w:rsid w:val="00FC201F"/>
    <w:rsid w:val="00FD6FD3"/>
    <w:rsid w:val="00FE49DF"/>
    <w:rsid w:val="00FE6957"/>
    <w:rsid w:val="074D40AA"/>
    <w:rsid w:val="136E1B58"/>
    <w:rsid w:val="17720576"/>
    <w:rsid w:val="27FF08B6"/>
    <w:rsid w:val="28E42317"/>
    <w:rsid w:val="311A3E3E"/>
    <w:rsid w:val="31894814"/>
    <w:rsid w:val="383D36D9"/>
    <w:rsid w:val="3F263320"/>
    <w:rsid w:val="4FFF870D"/>
    <w:rsid w:val="53E59290"/>
    <w:rsid w:val="55F520F6"/>
    <w:rsid w:val="56ED0036"/>
    <w:rsid w:val="5A9F2296"/>
    <w:rsid w:val="64EF272A"/>
    <w:rsid w:val="65FAFDF4"/>
    <w:rsid w:val="6B2E7AAC"/>
    <w:rsid w:val="70A52CF7"/>
    <w:rsid w:val="7B9B0A59"/>
    <w:rsid w:val="DAEEB6CD"/>
    <w:rsid w:val="DAFBA665"/>
    <w:rsid w:val="EFFFA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7"/>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sz w:val="28"/>
    </w:r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ind w:firstLine="0"/>
      <w:jc w:val="left"/>
    </w:pPr>
    <w:rPr>
      <w:rFonts w:ascii="宋体" w:hAnsi="宋体" w:eastAsia="宋体" w:cs="宋体"/>
      <w:kern w:val="0"/>
      <w:sz w:val="24"/>
      <w:szCs w:val="24"/>
    </w:rPr>
  </w:style>
  <w:style w:type="table" w:styleId="8">
    <w:name w:val="Table Grid"/>
    <w:basedOn w:val="7"/>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basedOn w:val="9"/>
    <w:qFormat/>
    <w:uiPriority w:val="22"/>
    <w:rPr>
      <w:b/>
      <w:bCs/>
    </w:rPr>
  </w:style>
  <w:style w:type="character" w:styleId="11">
    <w:name w:val="page number"/>
    <w:qFormat/>
    <w:uiPriority w:val="0"/>
    <w:rPr>
      <w:rFonts w:cs="Times New Roman"/>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CAE</Company>
  <Pages>14</Pages>
  <Words>3499</Words>
  <Characters>3695</Characters>
  <Lines>638</Lines>
  <Paragraphs>211</Paragraphs>
  <TotalTime>2</TotalTime>
  <ScaleCrop>false</ScaleCrop>
  <LinksUpToDate>false</LinksUpToDate>
  <CharactersWithSpaces>3906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2020-09-27T17:25:00Z</dcterms:created>
  <dc:creator>LoofeyRoolu</dc:creator>
  <cp:lastModifiedBy>尤他</cp:lastModifiedBy>
  <cp:lastPrinted>2019-03-04T23:52:00Z</cp:lastPrinted>
  <dcterms:modified xsi:type="dcterms:W3CDTF">2022-12-21T01:31:43Z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D31FE43438FD49DEBAF531D964C29BD2</vt:lpwstr>
  </property>
</Properties>
</file>