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default"/>
          <w:sz w:val="52"/>
          <w:szCs w:val="52"/>
        </w:rPr>
      </w:pPr>
      <w:r>
        <w:rPr>
          <w:rFonts w:hint="default"/>
          <w:sz w:val="52"/>
          <w:szCs w:val="52"/>
        </w:rPr>
        <w:t>202</w:t>
      </w:r>
      <w:r>
        <w:rPr>
          <w:rFonts w:hint="eastAsia"/>
          <w:sz w:val="52"/>
          <w:szCs w:val="52"/>
          <w:lang w:val="en-US" w:eastAsia="zh-CN"/>
        </w:rPr>
        <w:t>2</w:t>
      </w:r>
      <w:r>
        <w:rPr>
          <w:rFonts w:hint="eastAsia"/>
          <w:sz w:val="52"/>
          <w:szCs w:val="52"/>
        </w:rPr>
        <w:t>年</w:t>
      </w:r>
      <w:r>
        <w:rPr>
          <w:rFonts w:hint="default"/>
          <w:sz w:val="52"/>
          <w:szCs w:val="52"/>
        </w:rPr>
        <w:t>海南省科学技术厅</w:t>
      </w:r>
    </w:p>
    <w:p>
      <w:pPr>
        <w:jc w:val="center"/>
        <w:rPr>
          <w:sz w:val="52"/>
          <w:szCs w:val="52"/>
        </w:rPr>
      </w:pPr>
      <w:r>
        <w:rPr>
          <w:rFonts w:hint="eastAsia"/>
          <w:sz w:val="52"/>
          <w:szCs w:val="52"/>
          <w:lang w:eastAsia="zh-CN"/>
        </w:rPr>
        <w:t>本级单位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highlight w:val="none"/>
        </w:rPr>
      </w:pPr>
      <w:r>
        <w:rPr>
          <w:rFonts w:hint="eastAsia" w:ascii="黑体" w:hAnsi="黑体" w:eastAsia="黑体"/>
          <w:sz w:val="52"/>
          <w:szCs w:val="52"/>
          <w:highlight w:val="none"/>
        </w:rPr>
        <w:t>目录</w:t>
      </w:r>
    </w:p>
    <w:p>
      <w:pPr>
        <w:pStyle w:val="6"/>
        <w:numPr>
          <w:ilvl w:val="0"/>
          <w:numId w:val="1"/>
        </w:numPr>
        <w:ind w:firstLineChars="0"/>
        <w:jc w:val="left"/>
        <w:rPr>
          <w:rFonts w:ascii="黑体" w:hAnsi="黑体" w:eastAsia="黑体"/>
          <w:sz w:val="32"/>
          <w:szCs w:val="32"/>
          <w:highlight w:val="none"/>
        </w:rPr>
      </w:pPr>
      <w:r>
        <w:rPr>
          <w:rFonts w:hint="eastAsia" w:ascii="黑体" w:hAnsi="黑体" w:eastAsia="黑体"/>
          <w:sz w:val="32"/>
          <w:szCs w:val="32"/>
          <w:highlight w:val="none"/>
        </w:rPr>
        <w:t xml:space="preserve">  </w:t>
      </w:r>
      <w:r>
        <w:rPr>
          <w:rFonts w:hint="eastAsia" w:ascii="仿宋_GB2312" w:hAnsi="黑体" w:eastAsia="仿宋_GB2312" w:cs="仿宋_GB2312"/>
          <w:sz w:val="32"/>
          <w:szCs w:val="32"/>
          <w:highlight w:val="none"/>
        </w:rPr>
        <w:t xml:space="preserve"> </w:t>
      </w:r>
      <w:r>
        <w:rPr>
          <w:rFonts w:hint="eastAsia" w:ascii="黑体" w:hAnsi="黑体" w:eastAsia="黑体" w:cs="黑体"/>
          <w:sz w:val="32"/>
          <w:szCs w:val="32"/>
          <w:highlight w:val="none"/>
        </w:rPr>
        <w:t>海南科</w:t>
      </w:r>
      <w:r>
        <w:rPr>
          <w:rFonts w:hint="eastAsia" w:ascii="黑体" w:hAnsi="黑体" w:eastAsia="黑体" w:cs="黑体"/>
          <w:sz w:val="32"/>
          <w:szCs w:val="32"/>
          <w:highlight w:val="none"/>
          <w:lang w:eastAsia="zh-CN"/>
        </w:rPr>
        <w:t>学</w:t>
      </w:r>
      <w:r>
        <w:rPr>
          <w:rFonts w:hint="eastAsia" w:ascii="黑体" w:hAnsi="黑体" w:eastAsia="黑体" w:cs="黑体"/>
          <w:sz w:val="32"/>
          <w:szCs w:val="32"/>
          <w:highlight w:val="none"/>
        </w:rPr>
        <w:t>技术厅</w:t>
      </w:r>
      <w:r>
        <w:rPr>
          <w:rFonts w:hint="eastAsia" w:ascii="黑体" w:hAnsi="黑体" w:eastAsia="黑体" w:cs="黑体"/>
          <w:sz w:val="32"/>
          <w:szCs w:val="32"/>
          <w:highlight w:val="none"/>
          <w:lang w:eastAsia="zh-CN"/>
        </w:rPr>
        <w:t>本级</w:t>
      </w:r>
      <w:r>
        <w:rPr>
          <w:rFonts w:hint="eastAsia" w:ascii="黑体" w:hAnsi="黑体" w:eastAsia="黑体"/>
          <w:sz w:val="32"/>
          <w:szCs w:val="32"/>
          <w:highlight w:val="none"/>
        </w:rPr>
        <w:t>概况</w:t>
      </w:r>
    </w:p>
    <w:p>
      <w:pPr>
        <w:pStyle w:val="6"/>
        <w:numPr>
          <w:ilvl w:val="-1"/>
          <w:numId w:val="0"/>
        </w:numPr>
        <w:ind w:left="0" w:firstLine="1920" w:firstLineChars="600"/>
        <w:jc w:val="left"/>
        <w:rPr>
          <w:rFonts w:ascii="黑体" w:hAnsi="黑体" w:eastAsia="黑体"/>
          <w:sz w:val="32"/>
          <w:szCs w:val="32"/>
          <w:highlight w:val="none"/>
        </w:rPr>
      </w:pPr>
      <w:r>
        <w:rPr>
          <w:rFonts w:hint="eastAsia" w:ascii="黑体" w:hAnsi="黑体" w:eastAsia="黑体"/>
          <w:sz w:val="32"/>
          <w:szCs w:val="32"/>
          <w:highlight w:val="none"/>
        </w:rPr>
        <w:t>主要职能</w:t>
      </w:r>
    </w:p>
    <w:p>
      <w:pPr>
        <w:pStyle w:val="6"/>
        <w:numPr>
          <w:ilvl w:val="0"/>
          <w:numId w:val="1"/>
        </w:numPr>
        <w:ind w:firstLineChars="0"/>
        <w:rPr>
          <w:rFonts w:ascii="黑体" w:hAnsi="黑体" w:eastAsia="黑体"/>
          <w:sz w:val="32"/>
          <w:szCs w:val="32"/>
          <w:highlight w:val="none"/>
        </w:rPr>
      </w:pPr>
      <w:r>
        <w:rPr>
          <w:rFonts w:hint="eastAsia" w:ascii="黑体" w:hAnsi="黑体" w:eastAsia="黑体"/>
          <w:sz w:val="32"/>
          <w:szCs w:val="32"/>
          <w:highlight w:val="none"/>
        </w:rPr>
        <w:t xml:space="preserve"> </w:t>
      </w:r>
      <w:r>
        <w:rPr>
          <w:rFonts w:hint="eastAsia" w:ascii="黑体" w:hAnsi="黑体" w:eastAsia="黑体"/>
          <w:sz w:val="32"/>
          <w:szCs w:val="32"/>
          <w:highlight w:val="none"/>
          <w:lang w:val="en-US" w:eastAsia="zh-CN"/>
        </w:rPr>
        <w:t xml:space="preserve">  </w:t>
      </w:r>
      <w:r>
        <w:rPr>
          <w:rFonts w:hint="default" w:ascii="黑体" w:hAnsi="黑体" w:eastAsia="黑体"/>
          <w:sz w:val="32"/>
          <w:szCs w:val="32"/>
          <w:highlight w:val="none"/>
        </w:rPr>
        <w:t>海南省科学技术厅</w:t>
      </w:r>
      <w:r>
        <w:rPr>
          <w:rFonts w:hint="eastAsia" w:ascii="黑体" w:hAnsi="黑体" w:eastAsia="黑体"/>
          <w:sz w:val="32"/>
          <w:szCs w:val="32"/>
          <w:highlight w:val="none"/>
          <w:lang w:eastAsia="zh-CN"/>
        </w:rPr>
        <w:t>本级</w:t>
      </w:r>
      <w:r>
        <w:rPr>
          <w:rFonts w:hint="default" w:ascii="黑体" w:hAnsi="黑体" w:eastAsia="黑体"/>
          <w:sz w:val="32"/>
          <w:szCs w:val="32"/>
          <w:highlight w:val="none"/>
        </w:rPr>
        <w:t>202</w:t>
      </w:r>
      <w:r>
        <w:rPr>
          <w:rFonts w:hint="eastAsia" w:ascii="黑体" w:hAnsi="黑体" w:eastAsia="黑体"/>
          <w:sz w:val="32"/>
          <w:szCs w:val="32"/>
          <w:highlight w:val="none"/>
          <w:lang w:val="en-US" w:eastAsia="zh-CN"/>
        </w:rPr>
        <w:t>2</w:t>
      </w:r>
      <w:r>
        <w:rPr>
          <w:rFonts w:hint="default" w:ascii="黑体" w:hAnsi="黑体" w:eastAsia="黑体"/>
          <w:sz w:val="32"/>
          <w:szCs w:val="32"/>
          <w:highlight w:val="none"/>
        </w:rPr>
        <w:t>年</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预算表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财政拨款收支总表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一般公共预算支出表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一般公共预算基本支出表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一般公共预算“三公”经费支出表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政府性基金预算支出表。</w:t>
      </w:r>
    </w:p>
    <w:p>
      <w:pPr>
        <w:pStyle w:val="6"/>
        <w:numPr>
          <w:ilvl w:val="0"/>
          <w:numId w:val="2"/>
        </w:numPr>
        <w:ind w:firstLineChars="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政府性基金预算“三公”经费支出表</w:t>
      </w:r>
    </w:p>
    <w:p>
      <w:pPr>
        <w:pStyle w:val="6"/>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rPr>
        <w:t>部门</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收支总表</w:t>
      </w:r>
    </w:p>
    <w:p>
      <w:pPr>
        <w:pStyle w:val="6"/>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rPr>
        <w:t>部门</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收入总表</w:t>
      </w:r>
    </w:p>
    <w:p>
      <w:pPr>
        <w:pStyle w:val="6"/>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rPr>
        <w:t>部门</w:t>
      </w:r>
      <w:r>
        <w:rPr>
          <w:rFonts w:hint="eastAsia" w:ascii="仿宋_GB2312" w:hAnsi="仿宋_GB2312" w:eastAsia="仿宋_GB2312" w:cs="仿宋_GB2312"/>
          <w:sz w:val="32"/>
          <w:szCs w:val="32"/>
          <w:highlight w:val="none"/>
          <w:lang w:eastAsia="zh-CN"/>
        </w:rPr>
        <w:t>（单位）</w:t>
      </w:r>
      <w:r>
        <w:rPr>
          <w:rFonts w:hint="eastAsia" w:ascii="仿宋_GB2312" w:hAnsi="仿宋_GB2312" w:eastAsia="仿宋_GB2312" w:cs="仿宋_GB2312"/>
          <w:sz w:val="32"/>
          <w:szCs w:val="32"/>
          <w:highlight w:val="none"/>
        </w:rPr>
        <w:t>支出总表</w:t>
      </w:r>
    </w:p>
    <w:p>
      <w:pPr>
        <w:pStyle w:val="6"/>
        <w:numPr>
          <w:ilvl w:val="0"/>
          <w:numId w:val="2"/>
        </w:numPr>
        <w:ind w:firstLineChars="0"/>
        <w:jc w:val="left"/>
        <w:rPr>
          <w:rFonts w:ascii="黑体" w:hAnsi="黑体" w:eastAsia="黑体"/>
          <w:sz w:val="32"/>
          <w:szCs w:val="32"/>
          <w:highlight w:val="none"/>
        </w:rPr>
      </w:pPr>
      <w:r>
        <w:rPr>
          <w:rFonts w:hint="eastAsia" w:ascii="仿宋_GB2312" w:hAnsi="仿宋_GB2312" w:eastAsia="仿宋_GB2312" w:cs="仿宋_GB2312"/>
          <w:sz w:val="32"/>
          <w:szCs w:val="32"/>
          <w:highlight w:val="none"/>
        </w:rPr>
        <w:t>项目支出绩效信息表</w:t>
      </w:r>
    </w:p>
    <w:p>
      <w:pPr>
        <w:pStyle w:val="6"/>
        <w:numPr>
          <w:ilvl w:val="0"/>
          <w:numId w:val="1"/>
        </w:numPr>
        <w:ind w:firstLineChars="0"/>
        <w:jc w:val="left"/>
        <w:rPr>
          <w:rFonts w:ascii="仿宋_GB2312" w:hAnsi="仿宋_GB2312" w:eastAsia="仿宋_GB2312" w:cs="仿宋_GB2312"/>
          <w:sz w:val="32"/>
          <w:szCs w:val="32"/>
          <w:highlight w:val="none"/>
        </w:rPr>
      </w:pPr>
      <w:r>
        <w:rPr>
          <w:rFonts w:hint="eastAsia" w:ascii="黑体" w:hAnsi="黑体" w:eastAsia="黑体"/>
          <w:sz w:val="32"/>
          <w:szCs w:val="32"/>
          <w:highlight w:val="none"/>
          <w:lang w:val="en-US" w:eastAsia="zh-CN"/>
        </w:rPr>
        <w:t xml:space="preserve">   </w:t>
      </w:r>
      <w:r>
        <w:rPr>
          <w:rFonts w:hint="eastAsia" w:ascii="黑体" w:hAnsi="黑体" w:eastAsia="黑体" w:cs="黑体"/>
          <w:sz w:val="32"/>
          <w:szCs w:val="32"/>
          <w:highlight w:val="none"/>
        </w:rPr>
        <w:t>海南省科学技术厅</w:t>
      </w:r>
      <w:r>
        <w:rPr>
          <w:rFonts w:hint="eastAsia" w:ascii="黑体" w:hAnsi="黑体" w:eastAsia="黑体" w:cs="黑体"/>
          <w:sz w:val="32"/>
          <w:szCs w:val="32"/>
          <w:highlight w:val="none"/>
          <w:lang w:eastAsia="zh-CN"/>
        </w:rPr>
        <w:t>本级</w:t>
      </w:r>
      <w:r>
        <w:rPr>
          <w:rFonts w:hint="eastAsia" w:ascii="黑体" w:hAnsi="黑体" w:eastAsia="黑体" w:cs="黑体"/>
          <w:sz w:val="32"/>
          <w:szCs w:val="32"/>
          <w:highlight w:val="none"/>
        </w:rPr>
        <w:t>202</w:t>
      </w:r>
      <w:r>
        <w:rPr>
          <w:rFonts w:hint="eastAsia" w:ascii="黑体" w:hAnsi="黑体" w:eastAsia="黑体" w:cs="黑体"/>
          <w:sz w:val="32"/>
          <w:szCs w:val="32"/>
          <w:highlight w:val="none"/>
          <w:lang w:val="en-US" w:eastAsia="zh-CN"/>
        </w:rPr>
        <w:t>2</w:t>
      </w:r>
      <w:r>
        <w:rPr>
          <w:rFonts w:hint="eastAsia" w:ascii="黑体" w:hAnsi="黑体" w:eastAsia="黑体" w:cs="黑体"/>
          <w:sz w:val="32"/>
          <w:szCs w:val="32"/>
          <w:highlight w:val="none"/>
        </w:rPr>
        <w:t>年</w:t>
      </w:r>
      <w:r>
        <w:rPr>
          <w:rFonts w:hint="eastAsia" w:ascii="黑体" w:hAnsi="黑体" w:eastAsia="黑体" w:cs="黑体"/>
          <w:sz w:val="32"/>
          <w:szCs w:val="32"/>
          <w:highlight w:val="none"/>
          <w:lang w:eastAsia="zh-CN"/>
        </w:rPr>
        <w:t>单位</w:t>
      </w:r>
      <w:r>
        <w:rPr>
          <w:rFonts w:hint="eastAsia" w:ascii="黑体" w:hAnsi="黑体" w:eastAsia="黑体"/>
          <w:sz w:val="32"/>
          <w:szCs w:val="32"/>
          <w:highlight w:val="none"/>
        </w:rPr>
        <w:t>预算情况说明</w:t>
      </w:r>
    </w:p>
    <w:p>
      <w:pPr>
        <w:pStyle w:val="6"/>
        <w:numPr>
          <w:ilvl w:val="0"/>
          <w:numId w:val="1"/>
        </w:numPr>
        <w:ind w:firstLineChars="0"/>
        <w:jc w:val="left"/>
        <w:rPr>
          <w:rFonts w:ascii="仿宋_GB2312" w:hAnsi="仿宋_GB2312" w:eastAsia="仿宋_GB2312" w:cs="仿宋_GB2312"/>
          <w:sz w:val="32"/>
          <w:szCs w:val="32"/>
          <w:highlight w:val="none"/>
        </w:rPr>
      </w:pPr>
      <w:r>
        <w:rPr>
          <w:rFonts w:hint="eastAsia" w:ascii="黑体" w:hAnsi="黑体" w:eastAsia="黑体"/>
          <w:sz w:val="32"/>
          <w:szCs w:val="32"/>
          <w:highlight w:val="none"/>
        </w:rPr>
        <w:t xml:space="preserve">  名词解释</w:t>
      </w:r>
    </w:p>
    <w:p>
      <w:pPr>
        <w:pStyle w:val="6"/>
        <w:ind w:left="1320" w:firstLine="0" w:firstLineChars="0"/>
        <w:jc w:val="left"/>
        <w:rPr>
          <w:rFonts w:ascii="黑体" w:hAnsi="黑体" w:eastAsia="黑体"/>
          <w:sz w:val="32"/>
          <w:szCs w:val="32"/>
          <w:highlight w:val="none"/>
        </w:rPr>
      </w:pPr>
    </w:p>
    <w:p>
      <w:pPr>
        <w:jc w:val="left"/>
        <w:rPr>
          <w:rFonts w:ascii="黑体" w:hAnsi="黑体" w:eastAsia="黑体"/>
          <w:sz w:val="32"/>
          <w:szCs w:val="32"/>
          <w:highlight w:val="none"/>
        </w:rPr>
      </w:pPr>
    </w:p>
    <w:p>
      <w:pPr>
        <w:jc w:val="left"/>
        <w:rPr>
          <w:rFonts w:ascii="黑体" w:hAnsi="黑体" w:eastAsia="黑体"/>
          <w:sz w:val="32"/>
          <w:szCs w:val="32"/>
          <w:highlight w:val="none"/>
        </w:rPr>
      </w:pPr>
    </w:p>
    <w:p>
      <w:pPr>
        <w:jc w:val="left"/>
        <w:rPr>
          <w:rFonts w:ascii="黑体" w:hAnsi="黑体" w:eastAsia="黑体"/>
          <w:sz w:val="32"/>
          <w:szCs w:val="32"/>
          <w:highlight w:val="none"/>
        </w:rPr>
      </w:pPr>
    </w:p>
    <w:p>
      <w:pPr>
        <w:pStyle w:val="6"/>
        <w:numPr>
          <w:ilvl w:val="0"/>
          <w:numId w:val="3"/>
        </w:numPr>
        <w:ind w:firstLineChars="0"/>
        <w:jc w:val="center"/>
        <w:rPr>
          <w:rFonts w:ascii="仿宋_GB2312" w:hAnsi="仿宋_GB2312" w:eastAsia="仿宋_GB2312" w:cs="仿宋_GB2312"/>
          <w:sz w:val="32"/>
          <w:szCs w:val="32"/>
          <w:highlight w:val="none"/>
        </w:rPr>
      </w:pPr>
      <w:r>
        <w:rPr>
          <w:rFonts w:hint="eastAsia" w:ascii="黑体" w:hAnsi="黑体" w:eastAsia="黑体"/>
          <w:sz w:val="32"/>
          <w:szCs w:val="32"/>
          <w:highlight w:val="none"/>
        </w:rPr>
        <w:t xml:space="preserve">  </w:t>
      </w:r>
      <w:r>
        <w:rPr>
          <w:rFonts w:hint="eastAsia" w:ascii="黑体" w:hAnsi="黑体" w:eastAsia="黑体" w:cs="黑体"/>
          <w:sz w:val="32"/>
          <w:szCs w:val="32"/>
          <w:highlight w:val="none"/>
        </w:rPr>
        <w:t>海南省科学技术厅</w:t>
      </w:r>
      <w:r>
        <w:rPr>
          <w:rFonts w:hint="eastAsia" w:ascii="黑体" w:hAnsi="黑体" w:eastAsia="黑体" w:cs="黑体"/>
          <w:sz w:val="32"/>
          <w:szCs w:val="32"/>
          <w:highlight w:val="none"/>
          <w:lang w:eastAsia="zh-CN"/>
        </w:rPr>
        <w:t>本级</w:t>
      </w:r>
      <w:r>
        <w:rPr>
          <w:rFonts w:hint="eastAsia" w:ascii="黑体" w:hAnsi="黑体" w:eastAsia="黑体"/>
          <w:sz w:val="32"/>
          <w:szCs w:val="32"/>
          <w:highlight w:val="none"/>
        </w:rPr>
        <w:t>概况</w:t>
      </w:r>
    </w:p>
    <w:p>
      <w:pPr>
        <w:pStyle w:val="6"/>
        <w:numPr>
          <w:ilvl w:val="0"/>
          <w:numId w:val="0"/>
        </w:numPr>
        <w:ind w:left="0" w:firstLine="0" w:firstLineChars="0"/>
        <w:jc w:val="left"/>
        <w:rPr>
          <w:rFonts w:ascii="黑体" w:hAnsi="黑体" w:eastAsia="黑体" w:cs="仿宋_GB2312"/>
          <w:sz w:val="32"/>
          <w:szCs w:val="32"/>
          <w:highlight w:val="none"/>
        </w:rPr>
      </w:pPr>
      <w:r>
        <w:rPr>
          <w:rFonts w:hint="eastAsia" w:ascii="仿宋_GB2312" w:hAnsi="仿宋_GB2312" w:eastAsia="仿宋_GB2312" w:cs="仿宋_GB2312"/>
          <w:sz w:val="32"/>
          <w:szCs w:val="32"/>
          <w:highlight w:val="none"/>
          <w:lang w:val="en-US" w:eastAsia="zh-CN"/>
        </w:rPr>
        <w:t xml:space="preserve">  </w:t>
      </w:r>
      <w:r>
        <w:rPr>
          <w:rFonts w:hint="default" w:ascii="黑体" w:hAnsi="黑体" w:eastAsia="黑体" w:cs="仿宋_GB2312"/>
          <w:sz w:val="32"/>
          <w:szCs w:val="32"/>
          <w:highlight w:val="none"/>
        </w:rPr>
        <w:t xml:space="preserve"> </w:t>
      </w:r>
      <w:r>
        <w:rPr>
          <w:rFonts w:hint="eastAsia" w:ascii="黑体" w:hAnsi="黑体" w:eastAsia="黑体" w:cs="仿宋_GB2312"/>
          <w:sz w:val="32"/>
          <w:szCs w:val="32"/>
          <w:highlight w:val="none"/>
        </w:rPr>
        <w:t>主要职能</w:t>
      </w:r>
    </w:p>
    <w:p>
      <w:pPr>
        <w:ind w:firstLine="0" w:firstLineChars="0"/>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根据中共海南省委办公厅 海南省人民政府办公厅《关于印发海南省科学技术厅职能配置、内设机构和人员编制规定的通知》（琼办发〔2019〕44号），设置海南省科学技术厅,是主管全省科技、外国专家工作的省政府组成部门，正厅级,加挂海南省外国专家局牌子。主要基本职责：</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一）研究拟订并组织实施全省科技创新工作发展规划和政策措施，起草有关法规规章草案，提出有关政策建议，构建与自由贸易试验区（自由贸易港）建设相适应、符合科研规律的科技创新管理制度和国际科技合作机制。</w:t>
      </w:r>
    </w:p>
    <w:p>
      <w:pPr>
        <w:jc w:val="left"/>
        <w:rPr>
          <w:rFonts w:hint="eastAsia" w:ascii="仿宋_GB2312" w:hAnsi="仿宋_GB2312" w:eastAsia="仿宋_GB2312" w:cs="仿宋_GB2312"/>
          <w:i w:val="0"/>
          <w:color w:val="auto"/>
          <w:kern w:val="0"/>
          <w:sz w:val="32"/>
          <w:szCs w:val="32"/>
          <w:highlight w:val="none"/>
          <w:lang w:val="en-US" w:eastAsia="zh-CN"/>
        </w:rPr>
      </w:pPr>
      <w:r>
        <w:rPr>
          <w:rFonts w:hint="default" w:ascii="仿宋_GB2312" w:hAnsi="仿宋_GB2312" w:eastAsia="仿宋_GB2312" w:cs="仿宋_GB2312"/>
          <w:i w:val="0"/>
          <w:color w:val="auto"/>
          <w:kern w:val="0"/>
          <w:sz w:val="32"/>
          <w:szCs w:val="32"/>
          <w:highlight w:val="none"/>
          <w:lang w:eastAsia="zh-CN"/>
        </w:rPr>
        <w:t xml:space="preserve">   </w:t>
      </w:r>
      <w:r>
        <w:rPr>
          <w:rFonts w:hint="eastAsia" w:ascii="仿宋_GB2312" w:hAnsi="仿宋_GB2312" w:eastAsia="仿宋_GB2312" w:cs="仿宋_GB2312"/>
          <w:i w:val="0"/>
          <w:color w:val="auto"/>
          <w:kern w:val="0"/>
          <w:sz w:val="32"/>
          <w:szCs w:val="32"/>
          <w:highlight w:val="none"/>
          <w:lang w:val="en-US" w:eastAsia="zh-CN"/>
        </w:rPr>
        <w:t>（二）统筹推进全省科技创新体系建设和科技体制改革，会同有关部门健全科技创新激励机制；优化全省科研体系建设，指导科研机构改革发展，推动企业创新能力建设，承担推进科技军民融合发展相关工作。</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（三）研究提出优化配置全省科技资源的政策和建议，推动多元化科技投入系统建设，协调管理全省财政科技计划并监督实施。</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（四）组织开展全省重点领域技术发展需求分析，提出重大任务并监督实施。统筹关键共性技术、前沿引领技术、现代工程技术研发和创新。</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五）拟订全省重大科技创新基地、平台发展规划并监督实施；组织协调全省重大基础研究与运用基础研究，推动科研条件保障建设和科技资源开发共享；指导区域创新发展、协同创新能力建设，推动科技园区建设；协调服务国家重大科技计划项目落地海南。</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（六）组织拟订全省高新技术发展及产业化、科技促进农业农村和社会发展的规划、政策和措施。</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（七）组织拟订全省科技处成果转移转化和促进产学研结合的相关政策措施并监督实施。推动科技与金融的结合，指导科技服务业、技术市场和科技中介组织发展，会同有关部门促进技术服务贸易工作。</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（八）负责全省科技监督评价体系建设和相关科技评估管理，统筹科研诚信建设，组织实施科技报告制度，指导全省科技保密、科技统计工作。</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（九）负责全省引进国外智力工作，拟订引进外国专家计划并指导实施，承担重点外国专家服务工作；拟订因公出国（境）培训计划并指导实施。</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（十）拟订全省科技对外交往与创新能力开放合作的政策措施，组织实施对外科技合作与科技人才交流工作，负责政府间双边和多边科技创新合作与交流。</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（十一）会同有关部门拟定全省科技人才队伍建设政策措施，建立健全科技人才评价和激励机制，推动高端科技创新人才队伍建设；拟定全省科学普及和科学传播规划、政策。</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（十二）负责省科学技术奖和省椰岛纪念奖、友谊奖评审的组织工作。</w:t>
      </w:r>
    </w:p>
    <w:p>
      <w:pPr>
        <w:jc w:val="left"/>
        <w:rPr>
          <w:rFonts w:hint="eastAsia" w:ascii="仿宋_GB2312" w:hAnsi="仿宋_GB2312" w:eastAsia="仿宋_GB2312" w:cs="仿宋_GB2312"/>
          <w:i w:val="0"/>
          <w:color w:val="auto"/>
          <w:kern w:val="0"/>
          <w:sz w:val="32"/>
          <w:szCs w:val="32"/>
          <w:highlight w:val="none"/>
          <w:lang w:val="en-US" w:eastAsia="zh-CN"/>
        </w:rPr>
      </w:pPr>
      <w:r>
        <w:rPr>
          <w:rFonts w:hint="eastAsia" w:ascii="仿宋_GB2312" w:hAnsi="仿宋_GB2312" w:eastAsia="仿宋_GB2312" w:cs="仿宋_GB2312"/>
          <w:i w:val="0"/>
          <w:color w:val="auto"/>
          <w:kern w:val="0"/>
          <w:sz w:val="32"/>
          <w:szCs w:val="32"/>
          <w:highlight w:val="none"/>
          <w:lang w:val="en-US" w:eastAsia="zh-CN"/>
        </w:rPr>
        <w:t xml:space="preserve">   （十三）配合省委人才发展局、省人力资源和社会保障厅制定外国人来琼工作政策。</w:t>
      </w:r>
    </w:p>
    <w:p>
      <w:pPr>
        <w:ind w:firstLine="0" w:firstLineChars="0"/>
        <w:jc w:val="left"/>
        <w:rPr>
          <w:rFonts w:hint="eastAsia" w:ascii="仿宋_GB2312" w:hAnsi="仿宋_GB2312" w:eastAsia="仿宋_GB2312" w:cs="仿宋_GB2312"/>
          <w:i w:val="0"/>
          <w:color w:val="auto"/>
          <w:kern w:val="0"/>
          <w:sz w:val="32"/>
          <w:szCs w:val="32"/>
          <w:highlight w:val="none"/>
          <w:lang w:val="en-US" w:eastAsia="zh-CN"/>
        </w:rPr>
      </w:pPr>
      <w:r>
        <w:rPr>
          <w:rFonts w:hint="default" w:ascii="仿宋_GB2312" w:hAnsi="仿宋_GB2312" w:eastAsia="仿宋_GB2312" w:cs="仿宋_GB2312"/>
          <w:i w:val="0"/>
          <w:color w:val="auto"/>
          <w:kern w:val="0"/>
          <w:sz w:val="32"/>
          <w:szCs w:val="32"/>
          <w:highlight w:val="none"/>
          <w:lang w:eastAsia="zh-CN"/>
        </w:rPr>
        <w:t xml:space="preserve">  </w:t>
      </w:r>
      <w:r>
        <w:rPr>
          <w:rFonts w:hint="eastAsia" w:ascii="仿宋_GB2312" w:hAnsi="仿宋_GB2312" w:eastAsia="仿宋_GB2312" w:cs="仿宋_GB2312"/>
          <w:i w:val="0"/>
          <w:color w:val="auto"/>
          <w:kern w:val="0"/>
          <w:sz w:val="32"/>
          <w:szCs w:val="32"/>
          <w:highlight w:val="none"/>
          <w:lang w:val="en-US" w:eastAsia="zh-CN"/>
        </w:rPr>
        <w:t>（十四）完成省委、省政府和上级部门交办的其他任务</w:t>
      </w:r>
    </w:p>
    <w:p>
      <w:pPr>
        <w:ind w:firstLine="0" w:firstLineChars="0"/>
        <w:jc w:val="left"/>
        <w:rPr>
          <w:rFonts w:hint="eastAsia" w:ascii="黑体" w:hAnsi="黑体" w:eastAsia="黑体"/>
          <w:sz w:val="32"/>
          <w:szCs w:val="32"/>
          <w:highlight w:val="none"/>
        </w:rPr>
      </w:pPr>
      <w:r>
        <w:rPr>
          <w:rFonts w:hint="eastAsia" w:ascii="仿宋_GB2312" w:hAnsi="仿宋_GB2312" w:eastAsia="仿宋_GB2312" w:cs="仿宋_GB2312"/>
          <w:i w:val="0"/>
          <w:color w:val="auto"/>
          <w:kern w:val="0"/>
          <w:sz w:val="32"/>
          <w:szCs w:val="32"/>
          <w:highlight w:val="none"/>
          <w:lang w:val="en-US" w:eastAsia="zh-CN"/>
        </w:rPr>
        <w:t xml:space="preserve">  </w:t>
      </w:r>
    </w:p>
    <w:p>
      <w:pPr>
        <w:ind w:firstLine="640" w:firstLineChars="200"/>
        <w:rPr>
          <w:rFonts w:ascii="黑体" w:hAnsi="黑体" w:eastAsia="黑体"/>
          <w:sz w:val="32"/>
          <w:szCs w:val="32"/>
          <w:highlight w:val="none"/>
        </w:rPr>
      </w:pPr>
      <w:r>
        <w:rPr>
          <w:rFonts w:hint="eastAsia" w:ascii="黑体" w:hAnsi="黑体" w:eastAsia="黑体"/>
          <w:sz w:val="32"/>
          <w:szCs w:val="32"/>
          <w:highlight w:val="none"/>
        </w:rPr>
        <w:t xml:space="preserve">第二部分 </w:t>
      </w:r>
      <w:r>
        <w:rPr>
          <w:rFonts w:hint="eastAsia" w:ascii="仿宋_GB2312" w:hAnsi="黑体" w:eastAsia="仿宋_GB2312" w:cs="仿宋_GB2312"/>
          <w:sz w:val="32"/>
          <w:szCs w:val="32"/>
          <w:highlight w:val="none"/>
        </w:rPr>
        <w:t xml:space="preserve"> </w:t>
      </w:r>
      <w:r>
        <w:rPr>
          <w:rFonts w:hint="eastAsia" w:ascii="黑体" w:hAnsi="黑体" w:eastAsia="黑体"/>
          <w:sz w:val="32"/>
          <w:szCs w:val="32"/>
          <w:highlight w:val="none"/>
          <w:lang w:eastAsia="zh-CN"/>
        </w:rPr>
        <w:t>海南省科学技术厅本级</w:t>
      </w:r>
      <w:r>
        <w:rPr>
          <w:rFonts w:hint="eastAsia" w:ascii="黑体" w:hAnsi="黑体" w:eastAsia="黑体"/>
          <w:sz w:val="32"/>
          <w:szCs w:val="32"/>
          <w:highlight w:val="none"/>
        </w:rPr>
        <w:t>20</w:t>
      </w:r>
      <w:r>
        <w:rPr>
          <w:rFonts w:hint="eastAsia" w:ascii="黑体" w:hAnsi="黑体" w:eastAsia="黑体"/>
          <w:sz w:val="32"/>
          <w:szCs w:val="32"/>
          <w:highlight w:val="none"/>
          <w:lang w:val="en-US" w:eastAsia="zh-CN"/>
        </w:rPr>
        <w:t>22</w:t>
      </w:r>
      <w:r>
        <w:rPr>
          <w:rFonts w:hint="eastAsia" w:ascii="黑体" w:hAnsi="黑体" w:eastAsia="黑体"/>
          <w:sz w:val="32"/>
          <w:szCs w:val="32"/>
          <w:highlight w:val="none"/>
        </w:rPr>
        <w:t>年</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预算表</w:t>
      </w:r>
    </w:p>
    <w:p>
      <w:pPr>
        <w:ind w:left="800"/>
        <w:jc w:val="left"/>
        <w:rPr>
          <w:rFonts w:ascii="黑体" w:hAnsi="黑体" w:eastAsia="黑体"/>
          <w:sz w:val="32"/>
          <w:szCs w:val="32"/>
          <w:highlight w:val="none"/>
        </w:rPr>
      </w:pPr>
      <w:r>
        <w:rPr>
          <w:rFonts w:hint="eastAsia" w:ascii="仿宋" w:hAnsi="仿宋" w:eastAsia="仿宋" w:cs="仿宋"/>
          <w:sz w:val="32"/>
          <w:szCs w:val="32"/>
          <w:highlight w:val="none"/>
        </w:rPr>
        <w:t xml:space="preserve"> 详见附件：海南省</w:t>
      </w:r>
      <w:r>
        <w:rPr>
          <w:rFonts w:hint="eastAsia" w:ascii="仿宋" w:hAnsi="仿宋" w:eastAsia="仿宋" w:cs="仿宋"/>
          <w:sz w:val="32"/>
          <w:szCs w:val="32"/>
          <w:highlight w:val="none"/>
          <w:lang w:eastAsia="zh-CN"/>
        </w:rPr>
        <w:t>科技</w:t>
      </w:r>
      <w:r>
        <w:rPr>
          <w:rFonts w:hint="eastAsia" w:ascii="仿宋" w:hAnsi="仿宋" w:eastAsia="仿宋" w:cs="仿宋"/>
          <w:sz w:val="32"/>
          <w:szCs w:val="32"/>
          <w:highlight w:val="none"/>
        </w:rPr>
        <w:t>厅202</w:t>
      </w: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本级单位</w:t>
      </w:r>
      <w:r>
        <w:rPr>
          <w:rFonts w:hint="eastAsia" w:ascii="仿宋" w:hAnsi="仿宋" w:eastAsia="仿宋" w:cs="仿宋"/>
          <w:sz w:val="32"/>
          <w:szCs w:val="32"/>
          <w:highlight w:val="none"/>
        </w:rPr>
        <w:t>预算表</w:t>
      </w:r>
    </w:p>
    <w:p>
      <w:pPr>
        <w:ind w:left="800"/>
        <w:jc w:val="left"/>
        <w:rPr>
          <w:rFonts w:ascii="黑体" w:hAnsi="黑体" w:eastAsia="黑体"/>
          <w:sz w:val="32"/>
          <w:szCs w:val="32"/>
          <w:highlight w:val="none"/>
        </w:rPr>
      </w:pPr>
    </w:p>
    <w:p>
      <w:pPr>
        <w:ind w:firstLine="640" w:firstLineChars="200"/>
        <w:rPr>
          <w:rFonts w:hint="eastAsia" w:ascii="黑体" w:hAnsi="黑体" w:eastAsia="黑体"/>
          <w:sz w:val="32"/>
          <w:szCs w:val="32"/>
          <w:highlight w:val="none"/>
        </w:rPr>
      </w:pPr>
      <w:bookmarkStart w:id="0" w:name="_GoBack"/>
      <w:bookmarkEnd w:id="0"/>
      <w:r>
        <w:rPr>
          <w:rFonts w:hint="eastAsia" w:ascii="黑体" w:hAnsi="黑体" w:eastAsia="黑体"/>
          <w:sz w:val="32"/>
          <w:szCs w:val="32"/>
          <w:highlight w:val="none"/>
        </w:rPr>
        <w:t xml:space="preserve">第三部分   </w:t>
      </w:r>
      <w:r>
        <w:rPr>
          <w:rFonts w:hint="eastAsia" w:ascii="黑体" w:hAnsi="黑体" w:eastAsia="黑体"/>
          <w:sz w:val="32"/>
          <w:szCs w:val="32"/>
          <w:highlight w:val="none"/>
          <w:lang w:eastAsia="zh-CN"/>
        </w:rPr>
        <w:t>海南省科学技术厅本级</w:t>
      </w:r>
      <w:r>
        <w:rPr>
          <w:rFonts w:hint="eastAsia" w:ascii="黑体" w:hAnsi="黑体" w:eastAsia="黑体" w:cs="黑体"/>
          <w:sz w:val="32"/>
          <w:szCs w:val="32"/>
          <w:highlight w:val="none"/>
        </w:rPr>
        <w:t>20</w:t>
      </w:r>
      <w:r>
        <w:rPr>
          <w:rFonts w:hint="eastAsia" w:ascii="黑体" w:hAnsi="黑体" w:eastAsia="黑体" w:cs="黑体"/>
          <w:sz w:val="32"/>
          <w:szCs w:val="32"/>
          <w:highlight w:val="none"/>
          <w:lang w:val="en-US" w:eastAsia="zh-CN"/>
        </w:rPr>
        <w:t>22</w:t>
      </w:r>
      <w:r>
        <w:rPr>
          <w:rFonts w:hint="eastAsia" w:ascii="黑体" w:hAnsi="黑体" w:eastAsia="黑体"/>
          <w:sz w:val="32"/>
          <w:szCs w:val="32"/>
          <w:highlight w:val="none"/>
        </w:rPr>
        <w:t>年</w:t>
      </w:r>
      <w:r>
        <w:rPr>
          <w:rFonts w:hint="eastAsia" w:ascii="黑体" w:hAnsi="黑体" w:eastAsia="黑体"/>
          <w:sz w:val="32"/>
          <w:szCs w:val="32"/>
          <w:highlight w:val="none"/>
          <w:lang w:eastAsia="zh-CN"/>
        </w:rPr>
        <w:t>单位</w:t>
      </w:r>
      <w:r>
        <w:rPr>
          <w:rFonts w:hint="eastAsia" w:ascii="黑体" w:hAnsi="黑体" w:eastAsia="黑体"/>
          <w:sz w:val="32"/>
          <w:szCs w:val="32"/>
          <w:highlight w:val="none"/>
        </w:rPr>
        <w:t>预算情况说明</w:t>
      </w:r>
    </w:p>
    <w:p>
      <w:pPr>
        <w:ind w:firstLine="480" w:firstLineChars="150"/>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海南省科学技术厅本级</w:t>
      </w:r>
      <w:r>
        <w:rPr>
          <w:rFonts w:hint="eastAsia" w:ascii="黑体" w:hAnsi="黑体" w:eastAsia="黑体" w:cs="黑体"/>
          <w:sz w:val="32"/>
          <w:szCs w:val="32"/>
          <w:lang w:val="en-US" w:eastAsia="zh-CN"/>
        </w:rPr>
        <w:t>2022</w:t>
      </w:r>
      <w:r>
        <w:rPr>
          <w:rFonts w:hint="eastAsia" w:ascii="黑体" w:hAnsi="黑体" w:eastAsia="黑体"/>
          <w:sz w:val="32"/>
          <w:szCs w:val="32"/>
        </w:rPr>
        <w:t>年财政拨款收支预算情况的总体说明</w:t>
      </w:r>
    </w:p>
    <w:p>
      <w:pPr>
        <w:ind w:firstLine="800" w:firstLineChars="250"/>
        <w:rPr>
          <w:rFonts w:hint="eastAsia" w:ascii="仿宋_GB2312" w:hAnsi="黑体" w:eastAsia="仿宋_GB2312"/>
          <w:sz w:val="32"/>
          <w:szCs w:val="32"/>
          <w:u w:val="none"/>
          <w:lang w:eastAsia="zh-CN"/>
        </w:rPr>
      </w:pPr>
      <w:r>
        <w:rPr>
          <w:rFonts w:hint="eastAsia" w:ascii="仿宋_GB2312" w:hAnsi="黑体" w:eastAsia="仿宋_GB2312" w:cs="仿宋_GB2312"/>
          <w:sz w:val="32"/>
          <w:szCs w:val="32"/>
          <w:u w:val="none"/>
          <w:lang w:eastAsia="zh-CN"/>
        </w:rPr>
        <w:t>海南省科学技术厅</w:t>
      </w:r>
      <w:r>
        <w:rPr>
          <w:rFonts w:hint="eastAsia" w:ascii="仿宋_GB2312" w:hAnsi="黑体" w:eastAsia="仿宋_GB2312" w:cs="仿宋_GB2312"/>
          <w:sz w:val="32"/>
          <w:szCs w:val="32"/>
          <w:highlight w:val="none"/>
          <w:u w:val="none"/>
          <w:lang w:eastAsia="zh-CN"/>
        </w:rPr>
        <w:t>本级</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年财政拨款收支总预算</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u w:val="none"/>
        </w:rPr>
        <w:t>万</w:t>
      </w:r>
      <w:r>
        <w:rPr>
          <w:rFonts w:hint="eastAsia" w:ascii="仿宋_GB2312" w:hAnsi="黑体" w:eastAsia="仿宋_GB2312"/>
          <w:sz w:val="32"/>
          <w:szCs w:val="32"/>
          <w:u w:val="none"/>
        </w:rPr>
        <w:t>元</w:t>
      </w:r>
      <w:r>
        <w:rPr>
          <w:rFonts w:hint="eastAsia" w:ascii="仿宋_GB2312" w:hAnsi="黑体" w:eastAsia="仿宋_GB2312"/>
          <w:sz w:val="32"/>
          <w:szCs w:val="32"/>
          <w:u w:val="none"/>
          <w:lang w:eastAsia="zh-CN"/>
        </w:rPr>
        <w:t>，</w:t>
      </w:r>
      <w:r>
        <w:rPr>
          <w:rFonts w:hint="eastAsia" w:ascii="仿宋_GB2312" w:hAnsi="黑体" w:eastAsia="仿宋_GB2312"/>
          <w:sz w:val="32"/>
          <w:szCs w:val="32"/>
          <w:u w:val="none"/>
        </w:rPr>
        <w:t>比上年预算数</w:t>
      </w:r>
      <w:r>
        <w:rPr>
          <w:rFonts w:hint="eastAsia" w:ascii="仿宋_GB2312" w:hAnsi="黑体" w:eastAsia="仿宋_GB2312"/>
          <w:sz w:val="32"/>
          <w:szCs w:val="32"/>
          <w:u w:val="none"/>
          <w:lang w:val="en-US" w:eastAsia="zh-CN"/>
        </w:rPr>
        <w:t>52,580.35万元</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17,125.33</w:t>
      </w:r>
      <w:r>
        <w:rPr>
          <w:rFonts w:hint="eastAsia" w:ascii="仿宋_GB2312" w:hAnsi="黑体" w:eastAsia="仿宋_GB2312"/>
          <w:sz w:val="32"/>
          <w:szCs w:val="32"/>
          <w:u w:val="none"/>
        </w:rPr>
        <w:t>万元，主要是</w:t>
      </w:r>
      <w:r>
        <w:rPr>
          <w:rFonts w:hint="eastAsia" w:ascii="仿宋_GB2312" w:hAnsi="仿宋_GB2312" w:eastAsia="仿宋_GB2312" w:cs="仿宋_GB2312"/>
          <w:sz w:val="32"/>
          <w:szCs w:val="32"/>
          <w:u w:val="none"/>
          <w:lang w:val="en-US" w:eastAsia="zh-CN"/>
        </w:rPr>
        <w:t>为落实</w:t>
      </w:r>
      <w:r>
        <w:rPr>
          <w:rFonts w:hint="default" w:ascii="仿宋_GB2312" w:hAnsi="仿宋_GB2312" w:eastAsia="仿宋_GB2312" w:cs="仿宋_GB2312"/>
          <w:sz w:val="32"/>
          <w:szCs w:val="32"/>
          <w:u w:val="none"/>
          <w:lang w:val="en-US" w:eastAsia="zh-CN"/>
        </w:rPr>
        <w:t>《海南省以超常规手段打赢科技创新翻身仗三年行动方案（2021-2023年）》</w:t>
      </w:r>
      <w:r>
        <w:rPr>
          <w:rFonts w:hint="eastAsia" w:ascii="仿宋_GB2312" w:hAnsi="仿宋_GB2312" w:eastAsia="仿宋_GB2312" w:cs="仿宋_GB2312"/>
          <w:sz w:val="32"/>
          <w:szCs w:val="32"/>
          <w:u w:val="none"/>
          <w:lang w:val="en-US" w:eastAsia="zh-CN"/>
        </w:rPr>
        <w:t>，</w:t>
      </w:r>
      <w:r>
        <w:rPr>
          <w:rFonts w:hint="eastAsia" w:ascii="仿宋_GB2312" w:hAnsi="黑体" w:eastAsia="仿宋_GB2312"/>
          <w:sz w:val="32"/>
          <w:szCs w:val="32"/>
          <w:highlight w:val="none"/>
          <w:u w:val="none"/>
          <w:lang w:eastAsia="zh-CN"/>
        </w:rPr>
        <w:t>加大科技投入，特别是</w:t>
      </w:r>
      <w:r>
        <w:rPr>
          <w:rFonts w:hint="eastAsia" w:ascii="仿宋_GB2312" w:hAnsi="黑体" w:eastAsia="仿宋_GB2312"/>
          <w:sz w:val="32"/>
          <w:szCs w:val="32"/>
          <w:highlight w:val="none"/>
          <w:lang w:eastAsia="zh-CN"/>
        </w:rPr>
        <w:t>对科技改革后的重点研发专项、</w:t>
      </w:r>
      <w:r>
        <w:rPr>
          <w:rFonts w:hint="eastAsia" w:ascii="仿宋_GB2312" w:hAnsi="黑体" w:eastAsia="仿宋_GB2312"/>
          <w:sz w:val="32"/>
          <w:szCs w:val="32"/>
          <w:highlight w:val="none"/>
          <w:lang w:val="en-US" w:eastAsia="zh-CN"/>
        </w:rPr>
        <w:t>科技条件平台专项</w:t>
      </w:r>
      <w:r>
        <w:rPr>
          <w:rFonts w:hint="eastAsia" w:ascii="仿宋_GB2312" w:hAnsi="黑体" w:eastAsia="仿宋_GB2312"/>
          <w:sz w:val="32"/>
          <w:szCs w:val="32"/>
          <w:highlight w:val="none"/>
          <w:lang w:eastAsia="zh-CN"/>
        </w:rPr>
        <w:t>等</w:t>
      </w:r>
      <w:r>
        <w:rPr>
          <w:rFonts w:hint="eastAsia" w:ascii="仿宋_GB2312" w:hAnsi="黑体" w:eastAsia="仿宋_GB2312"/>
          <w:sz w:val="32"/>
          <w:szCs w:val="32"/>
          <w:highlight w:val="none"/>
          <w:u w:val="none"/>
          <w:lang w:eastAsia="zh-CN"/>
        </w:rPr>
        <w:t>重点产业的支持力度。</w:t>
      </w:r>
      <w:r>
        <w:rPr>
          <w:rFonts w:hint="eastAsia" w:ascii="仿宋_GB2312" w:hAnsi="黑体" w:eastAsia="仿宋_GB2312"/>
          <w:sz w:val="32"/>
          <w:szCs w:val="32"/>
          <w:highlight w:val="none"/>
          <w:u w:val="none"/>
        </w:rPr>
        <w:t>其中，收入总计</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u w:val="none"/>
        </w:rPr>
        <w:t>万元，包括一般公共预算本年收入</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u w:val="none"/>
        </w:rPr>
        <w:t>万元；支出总计</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u w:val="none"/>
        </w:rPr>
        <w:t>万元，包括一般公共服务支出</w:t>
      </w:r>
      <w:r>
        <w:rPr>
          <w:rFonts w:hint="eastAsia" w:ascii="仿宋_GB2312" w:hAnsi="黑体" w:eastAsia="仿宋_GB2312"/>
          <w:sz w:val="32"/>
          <w:szCs w:val="32"/>
          <w:highlight w:val="none"/>
          <w:lang w:val="en-US" w:eastAsia="zh-CN"/>
        </w:rPr>
        <w:t>34</w:t>
      </w:r>
      <w:r>
        <w:rPr>
          <w:rFonts w:hint="default" w:ascii="仿宋_GB2312" w:hAnsi="黑体" w:eastAsia="仿宋_GB2312"/>
          <w:sz w:val="32"/>
          <w:szCs w:val="32"/>
          <w:highlight w:val="none"/>
          <w:lang w:eastAsia="zh-CN"/>
        </w:rPr>
        <w:t>.</w:t>
      </w:r>
      <w:r>
        <w:rPr>
          <w:rFonts w:hint="eastAsia" w:ascii="仿宋_GB2312" w:hAnsi="黑体" w:eastAsia="仿宋_GB2312"/>
          <w:sz w:val="32"/>
          <w:szCs w:val="32"/>
          <w:highlight w:val="none"/>
          <w:lang w:val="en-US" w:eastAsia="zh-CN"/>
        </w:rPr>
        <w:t>00</w:t>
      </w:r>
      <w:r>
        <w:rPr>
          <w:rFonts w:hint="eastAsia" w:ascii="仿宋_GB2312" w:hAnsi="黑体" w:eastAsia="仿宋_GB2312"/>
          <w:sz w:val="32"/>
          <w:szCs w:val="32"/>
          <w:highlight w:val="none"/>
          <w:u w:val="none"/>
        </w:rPr>
        <w:t>万元</w:t>
      </w:r>
      <w:r>
        <w:rPr>
          <w:rFonts w:hint="eastAsia" w:ascii="仿宋_GB2312" w:hAnsi="黑体" w:eastAsia="仿宋_GB2312"/>
          <w:sz w:val="32"/>
          <w:szCs w:val="32"/>
          <w:highlight w:val="none"/>
          <w:u w:val="none"/>
          <w:lang w:val="en-US" w:eastAsia="zh-CN"/>
        </w:rPr>
        <w:t>,</w:t>
      </w:r>
      <w:r>
        <w:rPr>
          <w:rFonts w:hint="eastAsia" w:ascii="仿宋_GB2312" w:hAnsi="黑体" w:eastAsia="仿宋_GB2312"/>
          <w:sz w:val="32"/>
          <w:szCs w:val="32"/>
          <w:u w:val="none"/>
        </w:rPr>
        <w:t>科学技术</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69,256.01</w:t>
      </w:r>
      <w:r>
        <w:rPr>
          <w:rFonts w:hint="eastAsia" w:ascii="仿宋_GB2312" w:hAnsi="黑体" w:eastAsia="仿宋_GB2312"/>
          <w:sz w:val="32"/>
          <w:szCs w:val="32"/>
          <w:u w:val="none"/>
        </w:rPr>
        <w:t>万元，社会保障和就业</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194.84</w:t>
      </w:r>
      <w:r>
        <w:rPr>
          <w:rFonts w:hint="eastAsia" w:ascii="仿宋_GB2312" w:hAnsi="黑体" w:eastAsia="仿宋_GB2312"/>
          <w:sz w:val="32"/>
          <w:szCs w:val="32"/>
          <w:u w:val="none"/>
        </w:rPr>
        <w:t>万元， 卫生健康支出</w:t>
      </w:r>
      <w:r>
        <w:rPr>
          <w:rFonts w:hint="eastAsia" w:ascii="仿宋_GB2312" w:hAnsi="黑体" w:eastAsia="仿宋_GB2312" w:cs="仿宋_GB2312"/>
          <w:sz w:val="32"/>
          <w:szCs w:val="32"/>
          <w:u w:val="none"/>
          <w:lang w:val="en-US" w:eastAsia="zh-CN"/>
        </w:rPr>
        <w:t>83.08</w:t>
      </w:r>
      <w:r>
        <w:rPr>
          <w:rFonts w:hint="eastAsia" w:ascii="仿宋_GB2312" w:hAnsi="黑体" w:eastAsia="仿宋_GB2312"/>
          <w:sz w:val="32"/>
          <w:szCs w:val="32"/>
          <w:u w:val="none"/>
        </w:rPr>
        <w:t>万元， 住房保障支出</w:t>
      </w:r>
      <w:r>
        <w:rPr>
          <w:rFonts w:hint="eastAsia" w:ascii="仿宋_GB2312" w:hAnsi="黑体" w:eastAsia="仿宋_GB2312" w:cs="仿宋_GB2312"/>
          <w:sz w:val="32"/>
          <w:szCs w:val="32"/>
          <w:u w:val="none"/>
          <w:lang w:val="en-US" w:eastAsia="zh-CN"/>
        </w:rPr>
        <w:t>137.74</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w:t>
      </w:r>
    </w:p>
    <w:p>
      <w:pPr>
        <w:ind w:firstLine="640" w:firstLineChars="200"/>
        <w:jc w:val="left"/>
        <w:rPr>
          <w:rFonts w:ascii="黑体" w:hAnsi="黑体" w:eastAsia="黑体"/>
          <w:sz w:val="32"/>
          <w:szCs w:val="32"/>
          <w:u w:val="none"/>
        </w:rPr>
      </w:pPr>
      <w:r>
        <w:rPr>
          <w:rFonts w:hint="eastAsia" w:ascii="黑体" w:hAnsi="黑体" w:eastAsia="黑体"/>
          <w:sz w:val="32"/>
          <w:szCs w:val="32"/>
          <w:u w:val="none"/>
        </w:rPr>
        <w:t>二、关于</w:t>
      </w:r>
      <w:r>
        <w:rPr>
          <w:rFonts w:hint="eastAsia" w:ascii="黑体" w:hAnsi="黑体" w:eastAsia="黑体" w:cs="黑体"/>
          <w:sz w:val="32"/>
          <w:szCs w:val="32"/>
          <w:u w:val="none"/>
          <w:lang w:eastAsia="zh-CN"/>
        </w:rPr>
        <w:t>海南省科学技术厅本级</w:t>
      </w:r>
      <w:r>
        <w:rPr>
          <w:rFonts w:hint="eastAsia" w:ascii="黑体" w:hAnsi="黑体" w:eastAsia="黑体" w:cs="黑体"/>
          <w:sz w:val="32"/>
          <w:szCs w:val="32"/>
          <w:u w:val="none"/>
          <w:lang w:val="en-US" w:eastAsia="zh-CN"/>
        </w:rPr>
        <w:t>2022</w:t>
      </w:r>
      <w:r>
        <w:rPr>
          <w:rFonts w:hint="eastAsia" w:ascii="黑体" w:hAnsi="黑体" w:eastAsia="黑体"/>
          <w:sz w:val="32"/>
          <w:szCs w:val="32"/>
          <w:u w:val="none"/>
        </w:rPr>
        <w:t>年一般公共预算当年拨款情况说明</w:t>
      </w:r>
    </w:p>
    <w:p>
      <w:pPr>
        <w:ind w:firstLine="640"/>
        <w:jc w:val="left"/>
        <w:rPr>
          <w:rFonts w:ascii="楷体" w:hAnsi="楷体" w:eastAsia="楷体"/>
          <w:sz w:val="32"/>
          <w:szCs w:val="32"/>
          <w:u w:val="none"/>
        </w:rPr>
      </w:pPr>
      <w:r>
        <w:rPr>
          <w:rFonts w:hint="eastAsia" w:ascii="楷体" w:hAnsi="楷体" w:eastAsia="楷体"/>
          <w:sz w:val="32"/>
          <w:szCs w:val="32"/>
          <w:u w:val="none"/>
        </w:rPr>
        <w:t>（一）一般公共预算当年规模变化情况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lang w:eastAsia="zh-CN"/>
        </w:rPr>
        <w:t>海南省科学技术厅本级</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年一般公共预算当年拨款</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u w:val="none"/>
        </w:rPr>
        <w:t>万元，比上年预算数</w:t>
      </w:r>
      <w:r>
        <w:rPr>
          <w:rFonts w:hint="eastAsia" w:ascii="仿宋_GB2312" w:hAnsi="黑体" w:eastAsia="仿宋_GB2312"/>
          <w:sz w:val="32"/>
          <w:szCs w:val="32"/>
          <w:u w:val="none"/>
          <w:lang w:val="en-US" w:eastAsia="zh-CN"/>
        </w:rPr>
        <w:t>52,580.35万元</w:t>
      </w:r>
      <w:r>
        <w:rPr>
          <w:rFonts w:hint="eastAsia" w:ascii="仿宋_GB2312" w:hAnsi="黑体" w:eastAsia="仿宋_GB2312" w:cs="仿宋_GB2312"/>
          <w:sz w:val="32"/>
          <w:szCs w:val="32"/>
          <w:highlight w:val="none"/>
          <w:u w:val="none"/>
        </w:rPr>
        <w:t>增加</w:t>
      </w:r>
      <w:r>
        <w:rPr>
          <w:rFonts w:hint="eastAsia" w:ascii="仿宋_GB2312" w:hAnsi="黑体" w:eastAsia="仿宋_GB2312" w:cs="仿宋_GB2312"/>
          <w:sz w:val="32"/>
          <w:szCs w:val="32"/>
          <w:u w:val="none"/>
          <w:lang w:val="en-US" w:eastAsia="zh-CN"/>
        </w:rPr>
        <w:t>17,125.33</w:t>
      </w:r>
      <w:r>
        <w:rPr>
          <w:rFonts w:hint="eastAsia" w:ascii="仿宋_GB2312" w:hAnsi="黑体" w:eastAsia="仿宋_GB2312"/>
          <w:sz w:val="32"/>
          <w:szCs w:val="32"/>
          <w:highlight w:val="none"/>
          <w:u w:val="none"/>
        </w:rPr>
        <w:t>万元，主要是</w:t>
      </w:r>
      <w:r>
        <w:rPr>
          <w:rFonts w:hint="eastAsia" w:ascii="仿宋_GB2312" w:hAnsi="仿宋_GB2312" w:eastAsia="仿宋_GB2312" w:cs="仿宋_GB2312"/>
          <w:sz w:val="32"/>
          <w:szCs w:val="32"/>
          <w:highlight w:val="none"/>
          <w:u w:val="none"/>
          <w:lang w:val="en-US" w:eastAsia="zh-CN"/>
        </w:rPr>
        <w:t>为</w:t>
      </w:r>
      <w:r>
        <w:rPr>
          <w:rFonts w:hint="eastAsia" w:ascii="仿宋_GB2312" w:hAnsi="仿宋_GB2312" w:eastAsia="仿宋_GB2312" w:cs="仿宋_GB2312"/>
          <w:sz w:val="32"/>
          <w:szCs w:val="32"/>
          <w:u w:val="none"/>
          <w:lang w:val="en-US" w:eastAsia="zh-CN"/>
        </w:rPr>
        <w:t>落实</w:t>
      </w:r>
      <w:r>
        <w:rPr>
          <w:rFonts w:hint="default" w:ascii="仿宋_GB2312" w:hAnsi="仿宋_GB2312" w:eastAsia="仿宋_GB2312" w:cs="仿宋_GB2312"/>
          <w:sz w:val="32"/>
          <w:szCs w:val="32"/>
          <w:u w:val="none"/>
          <w:lang w:val="en-US" w:eastAsia="zh-CN"/>
        </w:rPr>
        <w:t>《海南省以超常规手段打赢科技创新翻身仗三年行动方案（2021-2023年）》</w:t>
      </w:r>
      <w:r>
        <w:rPr>
          <w:rFonts w:hint="eastAsia" w:ascii="仿宋_GB2312" w:hAnsi="仿宋_GB2312" w:eastAsia="仿宋_GB2312" w:cs="仿宋_GB2312"/>
          <w:sz w:val="32"/>
          <w:szCs w:val="32"/>
          <w:u w:val="none"/>
          <w:lang w:val="en-US" w:eastAsia="zh-CN"/>
        </w:rPr>
        <w:t>，</w:t>
      </w:r>
      <w:r>
        <w:rPr>
          <w:rFonts w:hint="eastAsia" w:ascii="仿宋_GB2312" w:hAnsi="黑体" w:eastAsia="仿宋_GB2312"/>
          <w:sz w:val="32"/>
          <w:szCs w:val="32"/>
          <w:highlight w:val="none"/>
          <w:u w:val="none"/>
          <w:lang w:eastAsia="zh-CN"/>
        </w:rPr>
        <w:t>加大科技投入，特别是</w:t>
      </w:r>
      <w:r>
        <w:rPr>
          <w:rFonts w:hint="eastAsia" w:ascii="仿宋_GB2312" w:hAnsi="黑体" w:eastAsia="仿宋_GB2312"/>
          <w:sz w:val="32"/>
          <w:szCs w:val="32"/>
          <w:highlight w:val="none"/>
          <w:lang w:eastAsia="zh-CN"/>
        </w:rPr>
        <w:t>对科技改革后的重点研发专项、</w:t>
      </w:r>
      <w:r>
        <w:rPr>
          <w:rFonts w:hint="eastAsia" w:ascii="仿宋_GB2312" w:hAnsi="黑体" w:eastAsia="仿宋_GB2312"/>
          <w:sz w:val="32"/>
          <w:szCs w:val="32"/>
          <w:highlight w:val="none"/>
          <w:lang w:val="en-US" w:eastAsia="zh-CN"/>
        </w:rPr>
        <w:t>科技条件平台专项</w:t>
      </w:r>
      <w:r>
        <w:rPr>
          <w:rFonts w:hint="eastAsia" w:ascii="仿宋_GB2312" w:hAnsi="黑体" w:eastAsia="仿宋_GB2312"/>
          <w:sz w:val="32"/>
          <w:szCs w:val="32"/>
          <w:highlight w:val="none"/>
          <w:lang w:eastAsia="zh-CN"/>
        </w:rPr>
        <w:t>等</w:t>
      </w:r>
      <w:r>
        <w:rPr>
          <w:rFonts w:hint="eastAsia" w:ascii="仿宋_GB2312" w:hAnsi="黑体" w:eastAsia="仿宋_GB2312"/>
          <w:sz w:val="32"/>
          <w:szCs w:val="32"/>
          <w:highlight w:val="none"/>
          <w:u w:val="none"/>
          <w:lang w:eastAsia="zh-CN"/>
        </w:rPr>
        <w:t>重点产业的支持力度。</w:t>
      </w:r>
    </w:p>
    <w:p>
      <w:pPr>
        <w:ind w:firstLine="640"/>
        <w:jc w:val="left"/>
        <w:rPr>
          <w:rFonts w:ascii="楷体" w:hAnsi="楷体" w:eastAsia="楷体"/>
          <w:sz w:val="32"/>
          <w:szCs w:val="32"/>
          <w:u w:val="none"/>
        </w:rPr>
      </w:pPr>
      <w:r>
        <w:rPr>
          <w:rFonts w:hint="eastAsia" w:ascii="楷体" w:hAnsi="楷体" w:eastAsia="楷体"/>
          <w:sz w:val="32"/>
          <w:szCs w:val="32"/>
          <w:u w:val="none"/>
        </w:rPr>
        <w:t>（二）一般公共预算当年拨款结构情况</w:t>
      </w:r>
    </w:p>
    <w:p>
      <w:pPr>
        <w:ind w:firstLine="800" w:firstLineChars="250"/>
        <w:rPr>
          <w:rFonts w:hint="eastAsia" w:ascii="仿宋_GB2312" w:hAnsi="黑体" w:eastAsia="仿宋_GB2312"/>
          <w:sz w:val="32"/>
          <w:szCs w:val="32"/>
          <w:u w:val="none"/>
          <w:lang w:eastAsia="zh-CN"/>
        </w:rPr>
      </w:pPr>
      <w:r>
        <w:rPr>
          <w:rFonts w:hint="eastAsia" w:ascii="仿宋_GB2312" w:hAnsi="黑体" w:eastAsia="仿宋_GB2312" w:cs="仿宋_GB2312"/>
          <w:sz w:val="32"/>
          <w:szCs w:val="32"/>
          <w:u w:val="none"/>
        </w:rPr>
        <w:t>一般公共服务（类）支出</w:t>
      </w:r>
      <w:r>
        <w:rPr>
          <w:rFonts w:hint="eastAsia" w:ascii="仿宋_GB2312" w:hAnsi="黑体" w:eastAsia="仿宋_GB2312" w:cs="仿宋_GB2312"/>
          <w:sz w:val="32"/>
          <w:szCs w:val="32"/>
          <w:u w:val="none"/>
          <w:lang w:val="en-US" w:eastAsia="zh-CN"/>
        </w:rPr>
        <w:t>34.00</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0.05</w:t>
      </w:r>
      <w:r>
        <w:rPr>
          <w:rFonts w:hint="eastAsia" w:ascii="仿宋_GB2312" w:hAnsi="黑体" w:eastAsia="仿宋_GB2312"/>
          <w:sz w:val="32"/>
          <w:szCs w:val="32"/>
          <w:u w:val="none"/>
        </w:rPr>
        <w:t>%；科学技术（类）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69,256.01</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99.35</w:t>
      </w:r>
      <w:r>
        <w:rPr>
          <w:rFonts w:hint="eastAsia" w:ascii="仿宋_GB2312" w:hAnsi="黑体" w:eastAsia="仿宋_GB2312"/>
          <w:sz w:val="32"/>
          <w:szCs w:val="32"/>
          <w:u w:val="none"/>
        </w:rPr>
        <w:t>%； 社会保障和就业支出（类）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194.84</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0.28</w:t>
      </w:r>
      <w:r>
        <w:rPr>
          <w:rFonts w:hint="eastAsia" w:ascii="仿宋_GB2312" w:hAnsi="黑体" w:eastAsia="仿宋_GB2312"/>
          <w:sz w:val="32"/>
          <w:szCs w:val="32"/>
          <w:u w:val="none"/>
        </w:rPr>
        <w:t>%； 卫生健康支出（类）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83.08</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0.12</w:t>
      </w:r>
      <w:r>
        <w:rPr>
          <w:rFonts w:hint="eastAsia" w:ascii="仿宋_GB2312" w:hAnsi="黑体" w:eastAsia="仿宋_GB2312"/>
          <w:sz w:val="32"/>
          <w:szCs w:val="32"/>
          <w:u w:val="none"/>
        </w:rPr>
        <w:t>%； 住房保障支出（类）</w:t>
      </w:r>
      <w:r>
        <w:rPr>
          <w:rFonts w:hint="eastAsia" w:ascii="仿宋_GB2312" w:hAnsi="黑体" w:eastAsia="仿宋_GB2312" w:cs="仿宋_GB2312"/>
          <w:sz w:val="32"/>
          <w:szCs w:val="32"/>
          <w:u w:val="none"/>
        </w:rPr>
        <w:t>支出</w:t>
      </w:r>
      <w:r>
        <w:rPr>
          <w:rFonts w:hint="eastAsia" w:ascii="仿宋_GB2312" w:hAnsi="黑体" w:eastAsia="仿宋_GB2312" w:cs="仿宋_GB2312"/>
          <w:sz w:val="32"/>
          <w:szCs w:val="32"/>
          <w:u w:val="none"/>
          <w:lang w:val="en-US" w:eastAsia="zh-CN"/>
        </w:rPr>
        <w:t>137.74</w:t>
      </w:r>
      <w:r>
        <w:rPr>
          <w:rFonts w:hint="eastAsia" w:ascii="仿宋_GB2312" w:hAnsi="黑体" w:eastAsia="仿宋_GB2312"/>
          <w:sz w:val="32"/>
          <w:szCs w:val="32"/>
          <w:u w:val="none"/>
        </w:rPr>
        <w:t>万元，占</w:t>
      </w:r>
      <w:r>
        <w:rPr>
          <w:rFonts w:hint="eastAsia" w:ascii="仿宋_GB2312" w:hAnsi="黑体" w:eastAsia="仿宋_GB2312"/>
          <w:sz w:val="32"/>
          <w:szCs w:val="32"/>
          <w:u w:val="none"/>
          <w:lang w:val="en-US" w:eastAsia="zh-CN"/>
        </w:rPr>
        <w:t>0.20</w:t>
      </w:r>
      <w:r>
        <w:rPr>
          <w:rFonts w:hint="eastAsia" w:ascii="仿宋_GB2312" w:hAnsi="黑体" w:eastAsia="仿宋_GB2312"/>
          <w:sz w:val="32"/>
          <w:szCs w:val="32"/>
          <w:u w:val="none"/>
        </w:rPr>
        <w:t>%</w:t>
      </w:r>
      <w:r>
        <w:rPr>
          <w:rFonts w:hint="eastAsia" w:ascii="仿宋_GB2312" w:hAnsi="黑体" w:eastAsia="仿宋_GB2312"/>
          <w:sz w:val="32"/>
          <w:szCs w:val="32"/>
          <w:u w:val="none"/>
          <w:lang w:eastAsia="zh-CN"/>
        </w:rPr>
        <w:t>。</w:t>
      </w:r>
    </w:p>
    <w:p>
      <w:pPr>
        <w:ind w:firstLine="640"/>
        <w:jc w:val="left"/>
        <w:rPr>
          <w:rFonts w:ascii="楷体" w:hAnsi="楷体" w:eastAsia="楷体"/>
          <w:sz w:val="32"/>
          <w:szCs w:val="32"/>
          <w:u w:val="none"/>
        </w:rPr>
      </w:pPr>
      <w:r>
        <w:rPr>
          <w:rFonts w:hint="eastAsia" w:ascii="楷体" w:hAnsi="楷体" w:eastAsia="楷体"/>
          <w:sz w:val="32"/>
          <w:szCs w:val="32"/>
          <w:u w:val="none"/>
        </w:rPr>
        <w:t>（三）一般公共预算当年拨款具体使用情况</w:t>
      </w:r>
    </w:p>
    <w:p>
      <w:pPr>
        <w:ind w:firstLine="640" w:firstLineChars="200"/>
        <w:rPr>
          <w:rFonts w:ascii="仿宋_GB2312" w:hAnsi="黑体" w:eastAsia="仿宋_GB2312"/>
          <w:sz w:val="32"/>
          <w:szCs w:val="32"/>
          <w:u w:val="none"/>
        </w:rPr>
      </w:pPr>
      <w:r>
        <w:rPr>
          <w:rFonts w:hint="eastAsia" w:ascii="仿宋_GB2312" w:hAnsi="黑体" w:eastAsia="仿宋_GB2312" w:cs="仿宋_GB2312"/>
          <w:sz w:val="32"/>
          <w:szCs w:val="32"/>
          <w:u w:val="none"/>
        </w:rPr>
        <w:t>1.一般公共服务（类）民主党派及工商联事务（款）其他民主党派及工商联事务（项）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34.00</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是</w:t>
      </w:r>
      <w:r>
        <w:rPr>
          <w:rFonts w:hint="eastAsia" w:ascii="仿宋_GB2312" w:hAnsi="黑体" w:eastAsia="仿宋_GB2312"/>
          <w:sz w:val="32"/>
          <w:szCs w:val="32"/>
          <w:u w:val="none"/>
          <w:lang w:val="en-US" w:eastAsia="zh-CN"/>
        </w:rPr>
        <w:t>2022年的</w:t>
      </w:r>
      <w:r>
        <w:rPr>
          <w:rFonts w:hint="eastAsia" w:ascii="仿宋_GB2312" w:hAnsi="黑体" w:eastAsia="仿宋_GB2312"/>
          <w:sz w:val="32"/>
          <w:szCs w:val="32"/>
          <w:u w:val="none"/>
          <w:lang w:eastAsia="zh-CN"/>
        </w:rPr>
        <w:t>新增项目，</w:t>
      </w:r>
      <w:r>
        <w:rPr>
          <w:rFonts w:hint="eastAsia" w:ascii="仿宋_GB2312" w:hAnsi="黑体" w:eastAsia="仿宋_GB2312"/>
          <w:sz w:val="32"/>
          <w:szCs w:val="32"/>
          <w:u w:val="none"/>
        </w:rPr>
        <w:t>主要是</w:t>
      </w:r>
      <w:r>
        <w:rPr>
          <w:rFonts w:hint="eastAsia" w:ascii="仿宋_GB2312" w:hAnsi="黑体" w:eastAsia="仿宋_GB2312"/>
          <w:sz w:val="32"/>
          <w:szCs w:val="32"/>
          <w:u w:val="none"/>
          <w:lang w:eastAsia="zh-CN"/>
        </w:rPr>
        <w:t>用于高新技术产业招商会展经费。</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rPr>
        <w:t>2.</w:t>
      </w:r>
      <w:r>
        <w:rPr>
          <w:rFonts w:hint="eastAsia" w:ascii="仿宋_GB2312" w:hAnsi="黑体" w:eastAsia="仿宋_GB2312" w:cs="仿宋_GB2312"/>
          <w:sz w:val="32"/>
          <w:szCs w:val="32"/>
          <w:u w:val="none"/>
        </w:rPr>
        <w:t xml:space="preserve"> </w:t>
      </w:r>
      <w:r>
        <w:rPr>
          <w:rFonts w:hint="eastAsia" w:ascii="仿宋_GB2312" w:hAnsi="黑体" w:eastAsia="仿宋_GB2312" w:cs="仿宋_GB2312"/>
          <w:sz w:val="32"/>
          <w:szCs w:val="32"/>
          <w:u w:val="none"/>
          <w:lang w:eastAsia="zh-CN"/>
        </w:rPr>
        <w:t>科学技术支出</w:t>
      </w:r>
      <w:r>
        <w:rPr>
          <w:rFonts w:hint="eastAsia" w:ascii="仿宋_GB2312" w:hAnsi="黑体" w:eastAsia="仿宋_GB2312" w:cs="仿宋_GB2312"/>
          <w:sz w:val="32"/>
          <w:szCs w:val="32"/>
          <w:u w:val="none"/>
        </w:rPr>
        <w:t>（类）</w:t>
      </w:r>
      <w:r>
        <w:rPr>
          <w:rFonts w:hint="eastAsia" w:ascii="仿宋_GB2312" w:hAnsi="黑体" w:eastAsia="仿宋_GB2312" w:cs="仿宋_GB2312"/>
          <w:sz w:val="32"/>
          <w:szCs w:val="32"/>
          <w:u w:val="none"/>
          <w:lang w:eastAsia="zh-CN"/>
        </w:rPr>
        <w:t>科学技术管理</w:t>
      </w:r>
      <w:r>
        <w:rPr>
          <w:rFonts w:hint="eastAsia" w:ascii="仿宋_GB2312" w:hAnsi="黑体" w:eastAsia="仿宋_GB2312" w:cs="仿宋_GB2312"/>
          <w:sz w:val="32"/>
          <w:szCs w:val="32"/>
          <w:u w:val="none"/>
        </w:rPr>
        <w:t>事务（款）行政</w:t>
      </w:r>
      <w:r>
        <w:rPr>
          <w:rFonts w:hint="eastAsia" w:ascii="仿宋_GB2312" w:hAnsi="黑体" w:eastAsia="仿宋_GB2312" w:cs="仿宋_GB2312"/>
          <w:sz w:val="32"/>
          <w:szCs w:val="32"/>
          <w:u w:val="none"/>
          <w:lang w:eastAsia="zh-CN"/>
        </w:rPr>
        <w:t>运行</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cs="仿宋_GB2312"/>
          <w:sz w:val="32"/>
          <w:szCs w:val="32"/>
          <w:u w:val="none"/>
          <w:lang w:val="en-US" w:eastAsia="zh-CN"/>
        </w:rPr>
        <w:t>2,879.85</w:t>
      </w:r>
      <w:r>
        <w:rPr>
          <w:rFonts w:hint="eastAsia" w:ascii="仿宋_GB2312" w:hAnsi="黑体" w:eastAsia="仿宋_GB2312"/>
          <w:sz w:val="32"/>
          <w:szCs w:val="32"/>
          <w:u w:val="none"/>
        </w:rPr>
        <w:t>万元，比上年预算数</w:t>
      </w:r>
      <w:r>
        <w:rPr>
          <w:rFonts w:hint="eastAsia" w:ascii="仿宋_GB2312" w:hAnsi="黑体" w:eastAsia="仿宋_GB2312"/>
          <w:sz w:val="32"/>
          <w:szCs w:val="32"/>
          <w:u w:val="none"/>
          <w:lang w:val="en-US" w:eastAsia="zh-CN"/>
        </w:rPr>
        <w:t>1,920.98万元</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958.87</w:t>
      </w:r>
      <w:r>
        <w:rPr>
          <w:rFonts w:hint="eastAsia" w:ascii="仿宋_GB2312" w:hAnsi="黑体" w:eastAsia="仿宋_GB2312"/>
          <w:sz w:val="32"/>
          <w:szCs w:val="32"/>
          <w:u w:val="none"/>
        </w:rPr>
        <w:t>万元，主要是用于</w:t>
      </w:r>
      <w:r>
        <w:rPr>
          <w:rFonts w:hint="eastAsia" w:ascii="仿宋_GB2312" w:hAnsi="黑体" w:eastAsia="仿宋_GB2312"/>
          <w:sz w:val="32"/>
          <w:szCs w:val="32"/>
          <w:u w:val="none"/>
          <w:lang w:eastAsia="zh-CN"/>
        </w:rPr>
        <w:t>我厅机关运行日常公用以及科技基础性工作经费</w:t>
      </w:r>
      <w:r>
        <w:rPr>
          <w:rFonts w:hint="eastAsia" w:ascii="仿宋_GB2312" w:hAnsi="黑体" w:eastAsia="仿宋_GB2312"/>
          <w:sz w:val="32"/>
          <w:szCs w:val="32"/>
          <w:u w:val="none"/>
        </w:rPr>
        <w:t>的基本支出</w:t>
      </w:r>
      <w:r>
        <w:rPr>
          <w:rFonts w:hint="eastAsia" w:ascii="仿宋_GB2312" w:hAnsi="黑体" w:eastAsia="仿宋_GB2312"/>
          <w:sz w:val="32"/>
          <w:szCs w:val="32"/>
          <w:u w:val="none"/>
          <w:lang w:eastAsia="zh-CN"/>
        </w:rPr>
        <w:t>。</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val="en-US" w:eastAsia="zh-CN"/>
        </w:rPr>
        <w:t>3</w:t>
      </w:r>
      <w:r>
        <w:rPr>
          <w:rFonts w:hint="eastAsia" w:ascii="仿宋_GB2312" w:hAnsi="黑体" w:eastAsia="仿宋_GB2312"/>
          <w:sz w:val="32"/>
          <w:szCs w:val="32"/>
          <w:u w:val="none"/>
        </w:rPr>
        <w:t>.</w:t>
      </w:r>
      <w:r>
        <w:rPr>
          <w:rFonts w:hint="eastAsia" w:ascii="仿宋_GB2312" w:hAnsi="黑体" w:eastAsia="仿宋_GB2312" w:cs="仿宋_GB2312"/>
          <w:sz w:val="32"/>
          <w:szCs w:val="32"/>
          <w:u w:val="none"/>
        </w:rPr>
        <w:t xml:space="preserve"> </w:t>
      </w:r>
      <w:r>
        <w:rPr>
          <w:rFonts w:hint="eastAsia" w:ascii="仿宋_GB2312" w:hAnsi="黑体" w:eastAsia="仿宋_GB2312" w:cs="仿宋_GB2312"/>
          <w:sz w:val="32"/>
          <w:szCs w:val="32"/>
          <w:u w:val="none"/>
          <w:lang w:eastAsia="zh-CN"/>
        </w:rPr>
        <w:t>科学技术支出</w:t>
      </w:r>
      <w:r>
        <w:rPr>
          <w:rFonts w:hint="eastAsia" w:ascii="仿宋_GB2312" w:hAnsi="黑体" w:eastAsia="仿宋_GB2312" w:cs="仿宋_GB2312"/>
          <w:sz w:val="32"/>
          <w:szCs w:val="32"/>
          <w:u w:val="none"/>
        </w:rPr>
        <w:t>（类）</w:t>
      </w:r>
      <w:r>
        <w:rPr>
          <w:rFonts w:hint="eastAsia" w:ascii="仿宋_GB2312" w:hAnsi="黑体" w:eastAsia="仿宋_GB2312" w:cs="仿宋_GB2312"/>
          <w:sz w:val="32"/>
          <w:szCs w:val="32"/>
          <w:u w:val="none"/>
          <w:lang w:eastAsia="zh-CN"/>
        </w:rPr>
        <w:t>科学技术管理</w:t>
      </w:r>
      <w:r>
        <w:rPr>
          <w:rFonts w:hint="eastAsia" w:ascii="仿宋_GB2312" w:hAnsi="黑体" w:eastAsia="仿宋_GB2312" w:cs="仿宋_GB2312"/>
          <w:sz w:val="32"/>
          <w:szCs w:val="32"/>
          <w:u w:val="none"/>
        </w:rPr>
        <w:t>事务（款）一般行政管理事务（项）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106.74</w:t>
      </w:r>
      <w:r>
        <w:rPr>
          <w:rFonts w:hint="eastAsia" w:ascii="仿宋_GB2312" w:hAnsi="黑体" w:eastAsia="仿宋_GB2312"/>
          <w:sz w:val="32"/>
          <w:szCs w:val="32"/>
          <w:u w:val="none"/>
        </w:rPr>
        <w:t>万元，比上年预算数</w:t>
      </w:r>
      <w:r>
        <w:rPr>
          <w:rFonts w:hint="eastAsia" w:ascii="仿宋_GB2312" w:hAnsi="黑体" w:eastAsia="仿宋_GB2312"/>
          <w:sz w:val="32"/>
          <w:szCs w:val="32"/>
          <w:u w:val="none"/>
          <w:lang w:val="en-US" w:eastAsia="zh-CN"/>
        </w:rPr>
        <w:t>915.10万元</w:t>
      </w:r>
      <w:r>
        <w:rPr>
          <w:rFonts w:hint="eastAsia" w:ascii="仿宋_GB2312" w:hAnsi="黑体" w:eastAsia="仿宋_GB2312" w:cs="仿宋_GB2312"/>
          <w:sz w:val="32"/>
          <w:szCs w:val="32"/>
          <w:u w:val="none"/>
        </w:rPr>
        <w:t>减少</w:t>
      </w:r>
      <w:r>
        <w:rPr>
          <w:rFonts w:hint="eastAsia" w:ascii="仿宋_GB2312" w:hAnsi="黑体" w:eastAsia="仿宋_GB2312" w:cs="仿宋_GB2312"/>
          <w:sz w:val="32"/>
          <w:szCs w:val="32"/>
          <w:u w:val="none"/>
          <w:lang w:val="en-US" w:eastAsia="zh-CN"/>
        </w:rPr>
        <w:t>808.36</w:t>
      </w:r>
      <w:r>
        <w:rPr>
          <w:rFonts w:hint="eastAsia" w:ascii="仿宋_GB2312" w:hAnsi="黑体" w:eastAsia="仿宋_GB2312"/>
          <w:sz w:val="32"/>
          <w:szCs w:val="32"/>
          <w:u w:val="none"/>
        </w:rPr>
        <w:t>万元，</w:t>
      </w:r>
      <w:r>
        <w:rPr>
          <w:rFonts w:hint="eastAsia" w:ascii="仿宋_GB2312" w:hAnsi="黑体" w:eastAsia="仿宋_GB2312"/>
          <w:sz w:val="32"/>
          <w:szCs w:val="32"/>
          <w:u w:val="none"/>
          <w:lang w:eastAsia="zh-CN"/>
        </w:rPr>
        <w:t>减少原因是</w:t>
      </w:r>
      <w:r>
        <w:rPr>
          <w:rFonts w:hint="eastAsia" w:ascii="仿宋_GB2312" w:hAnsi="黑体" w:eastAsia="仿宋_GB2312"/>
          <w:color w:val="auto"/>
          <w:sz w:val="32"/>
          <w:szCs w:val="32"/>
          <w:u w:val="none"/>
          <w:lang w:val="en-US" w:eastAsia="zh-CN"/>
        </w:rPr>
        <w:t>根据财政部2022年政府收支分类科目，</w:t>
      </w:r>
      <w:r>
        <w:rPr>
          <w:rFonts w:hint="eastAsia" w:ascii="仿宋_GB2312" w:hAnsi="黑体" w:eastAsia="仿宋_GB2312"/>
          <w:color w:val="auto"/>
          <w:sz w:val="32"/>
          <w:szCs w:val="32"/>
          <w:u w:val="none"/>
          <w:lang w:eastAsia="zh-CN"/>
        </w:rPr>
        <w:t>对</w:t>
      </w:r>
      <w:r>
        <w:rPr>
          <w:rFonts w:hint="eastAsia" w:ascii="仿宋_GB2312" w:hAnsi="黑体" w:eastAsia="仿宋_GB2312" w:cs="仿宋_GB2312"/>
          <w:sz w:val="32"/>
          <w:szCs w:val="32"/>
          <w:u w:val="none"/>
          <w:lang w:eastAsia="zh-CN"/>
        </w:rPr>
        <w:t>一般</w:t>
      </w:r>
      <w:r>
        <w:rPr>
          <w:rFonts w:hint="eastAsia" w:ascii="仿宋_GB2312" w:hAnsi="黑体" w:eastAsia="仿宋_GB2312" w:cs="仿宋_GB2312"/>
          <w:sz w:val="32"/>
          <w:szCs w:val="32"/>
          <w:u w:val="none"/>
        </w:rPr>
        <w:t>行政</w:t>
      </w:r>
      <w:r>
        <w:rPr>
          <w:rFonts w:hint="eastAsia" w:ascii="仿宋_GB2312" w:hAnsi="黑体" w:eastAsia="仿宋_GB2312" w:cs="仿宋_GB2312"/>
          <w:sz w:val="32"/>
          <w:szCs w:val="32"/>
          <w:u w:val="none"/>
          <w:lang w:eastAsia="zh-CN"/>
        </w:rPr>
        <w:t>管理事务</w:t>
      </w:r>
      <w:r>
        <w:rPr>
          <w:rFonts w:hint="eastAsia" w:ascii="仿宋_GB2312" w:hAnsi="黑体" w:eastAsia="仿宋_GB2312"/>
          <w:color w:val="auto"/>
          <w:sz w:val="32"/>
          <w:szCs w:val="32"/>
          <w:u w:val="none"/>
          <w:lang w:eastAsia="zh-CN"/>
        </w:rPr>
        <w:t>科目进行调整，</w:t>
      </w:r>
      <w:r>
        <w:rPr>
          <w:rFonts w:hint="eastAsia" w:ascii="仿宋_GB2312" w:hAnsi="黑体" w:eastAsia="仿宋_GB2312"/>
          <w:sz w:val="32"/>
          <w:szCs w:val="32"/>
          <w:u w:val="none"/>
        </w:rPr>
        <w:t>主要</w:t>
      </w:r>
      <w:r>
        <w:rPr>
          <w:rFonts w:hint="eastAsia" w:ascii="仿宋_GB2312" w:hAnsi="黑体" w:eastAsia="仿宋_GB2312"/>
          <w:sz w:val="32"/>
          <w:szCs w:val="32"/>
          <w:u w:val="none"/>
          <w:lang w:eastAsia="zh-CN"/>
        </w:rPr>
        <w:t>用于来琼挂职干部经费。</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val="en-US" w:eastAsia="zh-CN"/>
        </w:rPr>
        <w:t>4</w:t>
      </w:r>
      <w:r>
        <w:rPr>
          <w:rFonts w:hint="eastAsia" w:ascii="仿宋_GB2312" w:hAnsi="黑体" w:eastAsia="仿宋_GB2312"/>
          <w:sz w:val="32"/>
          <w:szCs w:val="32"/>
          <w:u w:val="none"/>
        </w:rPr>
        <w:t>.</w:t>
      </w:r>
      <w:r>
        <w:rPr>
          <w:rFonts w:hint="eastAsia" w:ascii="仿宋_GB2312" w:hAnsi="黑体" w:eastAsia="仿宋_GB2312" w:cs="仿宋_GB2312"/>
          <w:sz w:val="32"/>
          <w:szCs w:val="32"/>
          <w:u w:val="none"/>
        </w:rPr>
        <w:t xml:space="preserve"> </w:t>
      </w:r>
      <w:r>
        <w:rPr>
          <w:rFonts w:hint="eastAsia" w:ascii="仿宋_GB2312" w:hAnsi="黑体" w:eastAsia="仿宋_GB2312" w:cs="仿宋_GB2312"/>
          <w:sz w:val="32"/>
          <w:szCs w:val="32"/>
          <w:u w:val="none"/>
          <w:lang w:eastAsia="zh-CN"/>
        </w:rPr>
        <w:t>科学技术支出</w:t>
      </w:r>
      <w:r>
        <w:rPr>
          <w:rFonts w:hint="eastAsia" w:ascii="仿宋_GB2312" w:hAnsi="黑体" w:eastAsia="仿宋_GB2312" w:cs="仿宋_GB2312"/>
          <w:sz w:val="32"/>
          <w:szCs w:val="32"/>
          <w:u w:val="none"/>
        </w:rPr>
        <w:t>（类）</w:t>
      </w:r>
      <w:r>
        <w:rPr>
          <w:rFonts w:hint="eastAsia" w:ascii="仿宋_GB2312" w:hAnsi="黑体" w:eastAsia="仿宋_GB2312" w:cs="仿宋_GB2312"/>
          <w:sz w:val="32"/>
          <w:szCs w:val="32"/>
          <w:u w:val="none"/>
          <w:lang w:eastAsia="zh-CN"/>
        </w:rPr>
        <w:t>基础研究</w:t>
      </w:r>
      <w:r>
        <w:rPr>
          <w:rFonts w:hint="eastAsia" w:ascii="仿宋_GB2312" w:hAnsi="黑体" w:eastAsia="仿宋_GB2312" w:cs="仿宋_GB2312"/>
          <w:sz w:val="32"/>
          <w:szCs w:val="32"/>
          <w:u w:val="none"/>
          <w:lang w:val="en-US" w:eastAsia="zh-CN"/>
        </w:rPr>
        <w:t xml:space="preserve"> </w:t>
      </w:r>
      <w:r>
        <w:rPr>
          <w:rFonts w:hint="eastAsia" w:ascii="仿宋_GB2312" w:hAnsi="黑体" w:eastAsia="仿宋_GB2312" w:cs="仿宋_GB2312"/>
          <w:sz w:val="32"/>
          <w:szCs w:val="32"/>
          <w:u w:val="none"/>
        </w:rPr>
        <w:t>（款）</w:t>
      </w:r>
      <w:r>
        <w:rPr>
          <w:rFonts w:hint="eastAsia" w:ascii="仿宋_GB2312" w:hAnsi="黑体" w:eastAsia="仿宋_GB2312" w:cs="仿宋_GB2312"/>
          <w:sz w:val="32"/>
          <w:szCs w:val="32"/>
          <w:u w:val="none"/>
          <w:lang w:eastAsia="zh-CN"/>
        </w:rPr>
        <w:t>自然科学基金</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11,176.50</w:t>
      </w:r>
      <w:r>
        <w:rPr>
          <w:rFonts w:hint="eastAsia" w:ascii="仿宋_GB2312" w:hAnsi="黑体" w:eastAsia="仿宋_GB2312"/>
          <w:sz w:val="32"/>
          <w:szCs w:val="32"/>
          <w:u w:val="none"/>
        </w:rPr>
        <w:t>万元，比上年预算数</w:t>
      </w:r>
      <w:r>
        <w:rPr>
          <w:rFonts w:hint="eastAsia" w:ascii="仿宋_GB2312" w:hAnsi="黑体" w:eastAsia="仿宋_GB2312"/>
          <w:sz w:val="32"/>
          <w:szCs w:val="32"/>
          <w:u w:val="none"/>
          <w:lang w:val="en-US" w:eastAsia="zh-CN"/>
        </w:rPr>
        <w:t>5,000.00万元</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6,176.5</w:t>
      </w:r>
      <w:r>
        <w:rPr>
          <w:rFonts w:hint="eastAsia" w:ascii="仿宋_GB2312" w:hAnsi="黑体" w:eastAsia="仿宋_GB2312"/>
          <w:sz w:val="32"/>
          <w:szCs w:val="32"/>
          <w:u w:val="none"/>
        </w:rPr>
        <w:t>万元，</w:t>
      </w:r>
      <w:r>
        <w:rPr>
          <w:rFonts w:hint="default" w:ascii="仿宋_GB2312" w:hAnsi="宋体" w:eastAsia="仿宋_GB2312" w:cs="宋体"/>
          <w:color w:val="auto"/>
          <w:kern w:val="0"/>
          <w:sz w:val="32"/>
          <w:szCs w:val="30"/>
          <w:u w:val="none"/>
          <w:lang w:eastAsia="zh-CN"/>
        </w:rPr>
        <w:t>增加</w:t>
      </w:r>
      <w:r>
        <w:rPr>
          <w:rFonts w:hint="eastAsia" w:ascii="仿宋_GB2312" w:hAnsi="宋体" w:eastAsia="仿宋_GB2312" w:cs="宋体"/>
          <w:color w:val="auto"/>
          <w:kern w:val="0"/>
          <w:sz w:val="32"/>
          <w:szCs w:val="30"/>
          <w:u w:val="none"/>
          <w:lang w:val="en-US" w:eastAsia="zh-CN"/>
        </w:rPr>
        <w:t>原因：20</w:t>
      </w:r>
      <w:r>
        <w:rPr>
          <w:rFonts w:hint="default" w:ascii="仿宋_GB2312" w:hAnsi="宋体" w:eastAsia="仿宋_GB2312" w:cs="宋体"/>
          <w:color w:val="auto"/>
          <w:kern w:val="0"/>
          <w:sz w:val="32"/>
          <w:szCs w:val="30"/>
          <w:u w:val="none"/>
          <w:lang w:eastAsia="zh-CN"/>
        </w:rPr>
        <w:t>2</w:t>
      </w:r>
      <w:r>
        <w:rPr>
          <w:rFonts w:hint="eastAsia" w:ascii="仿宋_GB2312" w:hAnsi="宋体" w:eastAsia="仿宋_GB2312" w:cs="宋体"/>
          <w:color w:val="auto"/>
          <w:kern w:val="0"/>
          <w:sz w:val="32"/>
          <w:szCs w:val="30"/>
          <w:u w:val="none"/>
          <w:lang w:val="en-US" w:eastAsia="zh-CN"/>
        </w:rPr>
        <w:t>2年加大对</w:t>
      </w:r>
      <w:r>
        <w:rPr>
          <w:rFonts w:hint="eastAsia" w:ascii="仿宋_GB2312" w:hAnsi="宋体" w:eastAsia="仿宋_GB2312" w:cs="宋体"/>
          <w:color w:val="auto"/>
          <w:kern w:val="0"/>
          <w:sz w:val="32"/>
          <w:szCs w:val="30"/>
          <w:u w:val="none"/>
        </w:rPr>
        <w:t>我省自然科学领域的基础研究和应用基础研究</w:t>
      </w:r>
      <w:r>
        <w:rPr>
          <w:rFonts w:hint="eastAsia" w:ascii="仿宋_GB2312" w:hAnsi="宋体" w:eastAsia="仿宋_GB2312" w:cs="宋体"/>
          <w:color w:val="auto"/>
          <w:kern w:val="0"/>
          <w:sz w:val="32"/>
          <w:szCs w:val="30"/>
          <w:u w:val="none"/>
          <w:lang w:eastAsia="zh-CN"/>
        </w:rPr>
        <w:t>投入力度</w:t>
      </w:r>
      <w:r>
        <w:rPr>
          <w:rFonts w:hint="eastAsia" w:ascii="仿宋_GB2312" w:hAnsi="宋体" w:eastAsia="仿宋_GB2312" w:cs="宋体"/>
          <w:color w:val="auto"/>
          <w:kern w:val="0"/>
          <w:sz w:val="32"/>
          <w:szCs w:val="30"/>
          <w:u w:val="none"/>
        </w:rPr>
        <w:t>，支持我省科研人员开展基础性研究工作，稳定我省高等院校、科研院所、事业单位的科技人员和科技队伍，为我省科技可持续发展储备技术和科技人才</w:t>
      </w:r>
      <w:r>
        <w:rPr>
          <w:rFonts w:hint="eastAsia" w:ascii="仿宋_GB2312" w:hAnsi="宋体" w:eastAsia="仿宋_GB2312" w:cs="宋体"/>
          <w:color w:val="auto"/>
          <w:kern w:val="0"/>
          <w:sz w:val="32"/>
          <w:szCs w:val="30"/>
          <w:u w:val="none"/>
          <w:lang w:eastAsia="zh-CN"/>
        </w:rPr>
        <w:t>。</w:t>
      </w:r>
      <w:r>
        <w:rPr>
          <w:rFonts w:hint="eastAsia" w:ascii="仿宋_GB2312" w:hAnsi="宋体" w:eastAsia="仿宋_GB2312" w:cs="宋体"/>
          <w:color w:val="auto"/>
          <w:kern w:val="0"/>
          <w:sz w:val="32"/>
          <w:szCs w:val="30"/>
          <w:u w:val="none"/>
          <w:lang w:val="en-US" w:eastAsia="zh-CN"/>
        </w:rPr>
        <w:t>主要是用于自然科学基金项目</w:t>
      </w:r>
      <w:r>
        <w:rPr>
          <w:rFonts w:hint="eastAsia" w:ascii="仿宋_GB2312" w:hAnsi="黑体" w:eastAsia="仿宋_GB2312"/>
          <w:color w:val="auto"/>
          <w:sz w:val="32"/>
          <w:szCs w:val="32"/>
          <w:u w:val="none"/>
          <w:lang w:eastAsia="zh-CN"/>
        </w:rPr>
        <w:t>的支出。</w:t>
      </w:r>
    </w:p>
    <w:p>
      <w:pPr>
        <w:ind w:firstLine="640" w:firstLineChars="200"/>
        <w:rPr>
          <w:rFonts w:ascii="仿宋_GB2312" w:hAnsi="黑体" w:eastAsia="仿宋_GB2312"/>
          <w:sz w:val="32"/>
          <w:szCs w:val="32"/>
          <w:u w:val="none"/>
        </w:rPr>
      </w:pPr>
      <w:r>
        <w:rPr>
          <w:rFonts w:hint="eastAsia" w:ascii="仿宋_GB2312" w:hAnsi="黑体" w:eastAsia="仿宋_GB2312"/>
          <w:sz w:val="32"/>
          <w:szCs w:val="32"/>
          <w:u w:val="none"/>
          <w:lang w:val="en-US" w:eastAsia="zh-CN"/>
        </w:rPr>
        <w:t>5</w:t>
      </w:r>
      <w:r>
        <w:rPr>
          <w:rFonts w:hint="eastAsia" w:ascii="仿宋_GB2312" w:hAnsi="黑体" w:eastAsia="仿宋_GB2312"/>
          <w:sz w:val="32"/>
          <w:szCs w:val="32"/>
          <w:u w:val="none"/>
        </w:rPr>
        <w:t>.</w:t>
      </w:r>
      <w:r>
        <w:rPr>
          <w:rFonts w:hint="eastAsia" w:ascii="仿宋_GB2312" w:hAnsi="黑体" w:eastAsia="仿宋_GB2312" w:cs="仿宋_GB2312"/>
          <w:sz w:val="32"/>
          <w:szCs w:val="32"/>
          <w:u w:val="none"/>
        </w:rPr>
        <w:t xml:space="preserve"> </w:t>
      </w:r>
      <w:r>
        <w:rPr>
          <w:rFonts w:hint="eastAsia" w:ascii="仿宋_GB2312" w:hAnsi="黑体" w:eastAsia="仿宋_GB2312" w:cs="仿宋_GB2312"/>
          <w:sz w:val="32"/>
          <w:szCs w:val="32"/>
          <w:u w:val="none"/>
          <w:lang w:eastAsia="zh-CN"/>
        </w:rPr>
        <w:t>科学技术支出</w:t>
      </w:r>
      <w:r>
        <w:rPr>
          <w:rFonts w:hint="eastAsia" w:ascii="仿宋_GB2312" w:hAnsi="黑体" w:eastAsia="仿宋_GB2312" w:cs="仿宋_GB2312"/>
          <w:sz w:val="32"/>
          <w:szCs w:val="32"/>
          <w:u w:val="none"/>
        </w:rPr>
        <w:t>（类）</w:t>
      </w:r>
      <w:r>
        <w:rPr>
          <w:rFonts w:hint="eastAsia" w:ascii="仿宋_GB2312" w:hAnsi="黑体" w:eastAsia="仿宋_GB2312" w:cs="仿宋_GB2312"/>
          <w:sz w:val="32"/>
          <w:szCs w:val="32"/>
          <w:u w:val="none"/>
          <w:lang w:eastAsia="zh-CN"/>
        </w:rPr>
        <w:t>基础研究</w:t>
      </w:r>
      <w:r>
        <w:rPr>
          <w:rFonts w:hint="eastAsia" w:ascii="仿宋_GB2312" w:hAnsi="黑体" w:eastAsia="仿宋_GB2312" w:cs="仿宋_GB2312"/>
          <w:sz w:val="32"/>
          <w:szCs w:val="32"/>
          <w:u w:val="none"/>
        </w:rPr>
        <w:t>（款）</w:t>
      </w:r>
      <w:r>
        <w:rPr>
          <w:rFonts w:hint="eastAsia" w:ascii="仿宋_GB2312" w:hAnsi="黑体" w:eastAsia="仿宋_GB2312" w:cs="仿宋_GB2312"/>
          <w:sz w:val="32"/>
          <w:szCs w:val="32"/>
          <w:u w:val="none"/>
          <w:lang w:eastAsia="zh-CN"/>
        </w:rPr>
        <w:t>科技人才队伍建设</w:t>
      </w:r>
      <w:r>
        <w:rPr>
          <w:rFonts w:hint="eastAsia" w:ascii="仿宋_GB2312" w:hAnsi="黑体" w:eastAsia="仿宋_GB2312" w:cs="仿宋_GB2312"/>
          <w:sz w:val="32"/>
          <w:szCs w:val="32"/>
          <w:u w:val="none"/>
        </w:rPr>
        <w:t>（项）</w:t>
      </w:r>
      <w:r>
        <w:rPr>
          <w:rFonts w:hint="eastAsia" w:ascii="仿宋_GB2312" w:hAnsi="黑体" w:eastAsia="仿宋_GB2312" w:cs="仿宋_GB2312"/>
          <w:sz w:val="32"/>
          <w:szCs w:val="32"/>
          <w:u w:val="none"/>
          <w:lang w:val="en-US" w:eastAsia="zh-CN"/>
        </w:rPr>
        <w:t>2022</w:t>
      </w:r>
      <w:r>
        <w:rPr>
          <w:rFonts w:hint="eastAsia" w:ascii="仿宋_GB2312" w:hAnsi="黑体" w:eastAsia="仿宋_GB2312"/>
          <w:sz w:val="32"/>
          <w:szCs w:val="32"/>
          <w:u w:val="none"/>
        </w:rPr>
        <w:t>年预算数为</w:t>
      </w:r>
      <w:r>
        <w:rPr>
          <w:rFonts w:hint="eastAsia" w:ascii="仿宋_GB2312" w:hAnsi="黑体" w:eastAsia="仿宋_GB2312"/>
          <w:sz w:val="32"/>
          <w:szCs w:val="32"/>
          <w:u w:val="none"/>
          <w:lang w:val="en-US" w:eastAsia="zh-CN"/>
        </w:rPr>
        <w:t>3,779</w:t>
      </w:r>
      <w:r>
        <w:rPr>
          <w:rFonts w:hint="eastAsia" w:ascii="仿宋_GB2312" w:hAnsi="黑体" w:eastAsia="仿宋_GB2312"/>
          <w:sz w:val="32"/>
          <w:szCs w:val="32"/>
          <w:u w:val="none"/>
        </w:rPr>
        <w:t>万元，比上年预算数</w:t>
      </w:r>
      <w:r>
        <w:rPr>
          <w:rFonts w:hint="eastAsia" w:ascii="仿宋_GB2312" w:hAnsi="黑体" w:eastAsia="仿宋_GB2312"/>
          <w:sz w:val="32"/>
          <w:szCs w:val="32"/>
          <w:u w:val="none"/>
          <w:lang w:val="en-US" w:eastAsia="zh-CN"/>
        </w:rPr>
        <w:t>2,760.00万元</w:t>
      </w:r>
      <w:r>
        <w:rPr>
          <w:rFonts w:hint="eastAsia" w:ascii="仿宋_GB2312" w:hAnsi="黑体" w:eastAsia="仿宋_GB2312" w:cs="仿宋_GB2312"/>
          <w:sz w:val="32"/>
          <w:szCs w:val="32"/>
          <w:u w:val="none"/>
        </w:rPr>
        <w:t>增加</w:t>
      </w:r>
      <w:r>
        <w:rPr>
          <w:rFonts w:hint="eastAsia" w:ascii="仿宋_GB2312" w:hAnsi="黑体" w:eastAsia="仿宋_GB2312" w:cs="仿宋_GB2312"/>
          <w:sz w:val="32"/>
          <w:szCs w:val="32"/>
          <w:u w:val="none"/>
          <w:lang w:val="en-US" w:eastAsia="zh-CN"/>
        </w:rPr>
        <w:t>1,019</w:t>
      </w:r>
      <w:r>
        <w:rPr>
          <w:rFonts w:hint="eastAsia" w:ascii="仿宋_GB2312" w:hAnsi="黑体" w:eastAsia="仿宋_GB2312"/>
          <w:sz w:val="32"/>
          <w:szCs w:val="32"/>
          <w:u w:val="none"/>
        </w:rPr>
        <w:t>万元，主要是</w:t>
      </w:r>
      <w:r>
        <w:rPr>
          <w:rFonts w:hint="eastAsia" w:ascii="仿宋_GB2312" w:hAnsi="宋体" w:eastAsia="仿宋_GB2312" w:cs="宋体"/>
          <w:color w:val="auto"/>
          <w:kern w:val="0"/>
          <w:sz w:val="32"/>
          <w:szCs w:val="30"/>
          <w:u w:val="none"/>
          <w:lang w:val="en-US" w:eastAsia="zh-CN"/>
        </w:rPr>
        <w:t>用于</w:t>
      </w:r>
      <w:r>
        <w:rPr>
          <w:rFonts w:hint="eastAsia" w:ascii="仿宋_GB2312" w:hAnsi="宋体" w:eastAsia="仿宋_GB2312" w:cs="宋体"/>
          <w:color w:val="auto"/>
          <w:kern w:val="0"/>
          <w:sz w:val="32"/>
          <w:szCs w:val="30"/>
          <w:u w:val="none"/>
        </w:rPr>
        <w:t>海南省院士创新平台建设与运营经费</w:t>
      </w:r>
      <w:r>
        <w:rPr>
          <w:rFonts w:hint="eastAsia" w:ascii="仿宋_GB2312" w:hAnsi="宋体" w:eastAsia="仿宋_GB2312" w:cs="宋体"/>
          <w:color w:val="auto"/>
          <w:kern w:val="0"/>
          <w:sz w:val="32"/>
          <w:szCs w:val="30"/>
          <w:u w:val="none"/>
          <w:lang w:val="en-US" w:eastAsia="zh-CN"/>
        </w:rPr>
        <w:t>和</w:t>
      </w:r>
      <w:r>
        <w:rPr>
          <w:rFonts w:hint="eastAsia" w:ascii="仿宋_GB2312" w:hAnsi="宋体" w:eastAsia="仿宋_GB2312" w:cs="宋体"/>
          <w:color w:val="auto"/>
          <w:kern w:val="0"/>
          <w:sz w:val="32"/>
          <w:szCs w:val="30"/>
          <w:u w:val="none"/>
        </w:rPr>
        <w:t>海南省院士创新平台绩效考核奖励经费</w:t>
      </w:r>
      <w:r>
        <w:rPr>
          <w:rFonts w:hint="eastAsia" w:ascii="仿宋_GB2312" w:hAnsi="宋体" w:eastAsia="仿宋_GB2312" w:cs="宋体"/>
          <w:color w:val="auto"/>
          <w:kern w:val="0"/>
          <w:sz w:val="32"/>
          <w:szCs w:val="30"/>
          <w:u w:val="none"/>
          <w:lang w:val="en-US" w:eastAsia="zh-CN"/>
        </w:rPr>
        <w:t>支出。</w:t>
      </w:r>
    </w:p>
    <w:p>
      <w:pPr>
        <w:ind w:firstLine="640" w:firstLineChars="200"/>
        <w:jc w:val="both"/>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lang w:val="en-US" w:eastAsia="zh-CN"/>
        </w:rPr>
        <w:t>6</w:t>
      </w:r>
      <w:r>
        <w:rPr>
          <w:rFonts w:hint="default" w:ascii="仿宋_GB2312" w:hAnsi="黑体" w:eastAsia="仿宋_GB2312" w:cs="仿宋_GB2312"/>
          <w:sz w:val="32"/>
          <w:szCs w:val="32"/>
          <w:lang w:val="en" w:eastAsia="zh-CN"/>
        </w:rPr>
        <w:t>.</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应用研究</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高技术研究</w:t>
      </w:r>
      <w:r>
        <w:rPr>
          <w:rFonts w:hint="eastAsia" w:ascii="仿宋_GB2312" w:hAnsi="黑体" w:eastAsia="仿宋_GB2312" w:cs="仿宋_GB2312"/>
          <w:sz w:val="32"/>
          <w:szCs w:val="32"/>
        </w:rPr>
        <w:t>（项）</w:t>
      </w:r>
      <w:r>
        <w:rPr>
          <w:rFonts w:hint="default"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default" w:ascii="仿宋_GB2312" w:hAnsi="黑体" w:eastAsia="仿宋_GB2312" w:cs="仿宋_GB2312"/>
          <w:sz w:val="32"/>
          <w:szCs w:val="32"/>
        </w:rPr>
        <w:t>5</w:t>
      </w:r>
      <w:r>
        <w:rPr>
          <w:rFonts w:hint="eastAsia" w:ascii="仿宋_GB2312" w:hAnsi="黑体" w:eastAsia="仿宋_GB2312" w:cs="仿宋_GB2312"/>
          <w:sz w:val="32"/>
          <w:szCs w:val="32"/>
          <w:lang w:val="en-US" w:eastAsia="zh-CN"/>
        </w:rPr>
        <w:t>00</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1400.00万元</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900</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color w:val="auto"/>
          <w:sz w:val="32"/>
          <w:szCs w:val="32"/>
          <w:lang w:eastAsia="zh-CN"/>
        </w:rPr>
        <w:t>减少原因：</w:t>
      </w:r>
      <w:r>
        <w:rPr>
          <w:rFonts w:hint="eastAsia" w:ascii="仿宋_GB2312" w:hAnsi="黑体" w:eastAsia="仿宋_GB2312"/>
          <w:color w:val="auto"/>
          <w:sz w:val="32"/>
          <w:szCs w:val="32"/>
          <w:lang w:val="en-US" w:eastAsia="zh-CN"/>
        </w:rPr>
        <w:t>根据财政部2022年政府收支分类科目，</w:t>
      </w:r>
      <w:r>
        <w:rPr>
          <w:rFonts w:hint="eastAsia" w:ascii="仿宋_GB2312" w:hAnsi="黑体" w:eastAsia="仿宋_GB2312"/>
          <w:color w:val="auto"/>
          <w:sz w:val="32"/>
          <w:szCs w:val="32"/>
          <w:lang w:eastAsia="zh-CN"/>
        </w:rPr>
        <w:t>对</w:t>
      </w:r>
      <w:r>
        <w:rPr>
          <w:rFonts w:hint="eastAsia" w:ascii="仿宋_GB2312" w:hAnsi="黑体" w:eastAsia="仿宋_GB2312" w:cs="仿宋_GB2312"/>
          <w:sz w:val="32"/>
          <w:szCs w:val="32"/>
          <w:lang w:eastAsia="zh-CN"/>
        </w:rPr>
        <w:t>高技术研究</w:t>
      </w:r>
      <w:r>
        <w:rPr>
          <w:rFonts w:hint="eastAsia" w:ascii="仿宋_GB2312" w:hAnsi="黑体" w:eastAsia="仿宋_GB2312"/>
          <w:color w:val="auto"/>
          <w:sz w:val="32"/>
          <w:szCs w:val="32"/>
          <w:lang w:eastAsia="zh-CN"/>
        </w:rPr>
        <w:t>科目进行调整。</w:t>
      </w:r>
      <w:r>
        <w:rPr>
          <w:rFonts w:hint="eastAsia" w:ascii="仿宋_GB2312" w:hAnsi="黑体" w:eastAsia="仿宋_GB2312"/>
          <w:sz w:val="32"/>
          <w:szCs w:val="32"/>
        </w:rPr>
        <w:t>主要是</w:t>
      </w:r>
      <w:r>
        <w:rPr>
          <w:rFonts w:hint="eastAsia" w:ascii="仿宋_GB2312" w:hAnsi="黑体" w:eastAsia="仿宋_GB2312"/>
          <w:color w:val="auto"/>
          <w:sz w:val="32"/>
          <w:szCs w:val="32"/>
        </w:rPr>
        <w:t>用于</w:t>
      </w:r>
      <w:r>
        <w:rPr>
          <w:rFonts w:hint="eastAsia" w:ascii="仿宋_GB2312" w:hAnsi="宋体" w:eastAsia="仿宋_GB2312" w:cs="宋体"/>
          <w:color w:val="auto"/>
          <w:kern w:val="0"/>
          <w:sz w:val="32"/>
          <w:szCs w:val="30"/>
          <w:lang w:val="en-US" w:eastAsia="zh-CN"/>
        </w:rPr>
        <w:t>高新技术产业发展专项的支出</w:t>
      </w:r>
      <w:r>
        <w:rPr>
          <w:rFonts w:hint="eastAsia" w:ascii="仿宋_GB2312" w:hAnsi="黑体" w:eastAsia="仿宋_GB2312"/>
          <w:color w:val="auto"/>
          <w:sz w:val="32"/>
          <w:szCs w:val="32"/>
          <w:lang w:eastAsia="zh-CN"/>
        </w:rPr>
        <w:t>。</w:t>
      </w:r>
    </w:p>
    <w:p>
      <w:pPr>
        <w:ind w:firstLine="640" w:firstLineChars="200"/>
        <w:jc w:val="both"/>
        <w:rPr>
          <w:rFonts w:hint="eastAsia" w:ascii="仿宋_GB2312" w:hAnsi="黑体" w:eastAsia="仿宋_GB2312"/>
          <w:color w:val="auto"/>
          <w:sz w:val="32"/>
          <w:szCs w:val="32"/>
          <w:lang w:eastAsia="zh-CN"/>
        </w:rPr>
      </w:pPr>
      <w:r>
        <w:rPr>
          <w:rFonts w:hint="eastAsia" w:ascii="仿宋_GB2312" w:hAnsi="黑体" w:eastAsia="仿宋_GB2312" w:cs="仿宋_GB2312"/>
          <w:sz w:val="32"/>
          <w:szCs w:val="32"/>
          <w:lang w:val="en-US" w:eastAsia="zh-CN"/>
        </w:rPr>
        <w:t>7</w:t>
      </w:r>
      <w:r>
        <w:rPr>
          <w:rFonts w:hint="default" w:ascii="仿宋_GB2312" w:hAnsi="黑体" w:eastAsia="仿宋_GB2312" w:cs="仿宋_GB2312"/>
          <w:sz w:val="32"/>
          <w:szCs w:val="32"/>
          <w:lang w:val="en" w:eastAsia="zh-CN"/>
        </w:rPr>
        <w:t>.</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科技条件与服务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科技条件专项</w:t>
      </w:r>
      <w:r>
        <w:rPr>
          <w:rFonts w:hint="eastAsia" w:ascii="仿宋_GB2312" w:hAnsi="黑体" w:eastAsia="仿宋_GB2312" w:cs="仿宋_GB2312"/>
          <w:sz w:val="32"/>
          <w:szCs w:val="32"/>
        </w:rPr>
        <w:t>（项）</w:t>
      </w:r>
      <w:r>
        <w:rPr>
          <w:rFonts w:hint="default"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7,096</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1650.00万元</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5,446</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增加</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根据财政部2022年政府收支分类科目，</w:t>
      </w:r>
      <w:r>
        <w:rPr>
          <w:rFonts w:hint="eastAsia" w:ascii="仿宋_GB2312" w:hAnsi="黑体" w:eastAsia="仿宋_GB2312"/>
          <w:color w:val="auto"/>
          <w:sz w:val="32"/>
          <w:szCs w:val="32"/>
          <w:lang w:eastAsia="zh-CN"/>
        </w:rPr>
        <w:t>对科技条件专项科目进行调整。</w:t>
      </w:r>
      <w:r>
        <w:rPr>
          <w:rFonts w:hint="eastAsia" w:ascii="仿宋_GB2312" w:hAnsi="黑体" w:eastAsia="仿宋_GB2312"/>
          <w:sz w:val="32"/>
          <w:szCs w:val="32"/>
        </w:rPr>
        <w:t>主要是</w:t>
      </w:r>
      <w:r>
        <w:rPr>
          <w:rFonts w:hint="eastAsia" w:ascii="仿宋_GB2312" w:hAnsi="黑体" w:eastAsia="仿宋_GB2312"/>
          <w:color w:val="auto"/>
          <w:sz w:val="32"/>
          <w:szCs w:val="32"/>
        </w:rPr>
        <w:t>用于</w:t>
      </w:r>
      <w:r>
        <w:rPr>
          <w:rFonts w:hint="eastAsia" w:ascii="仿宋_GB2312" w:hAnsi="宋体" w:eastAsia="仿宋_GB2312" w:cs="宋体"/>
          <w:color w:val="auto"/>
          <w:kern w:val="0"/>
          <w:sz w:val="32"/>
          <w:szCs w:val="30"/>
          <w:lang w:val="en-US" w:eastAsia="zh-CN"/>
        </w:rPr>
        <w:t>中央引导地方科技发展专项等资金</w:t>
      </w:r>
      <w:r>
        <w:rPr>
          <w:rFonts w:hint="eastAsia" w:ascii="仿宋_GB2312" w:hAnsi="黑体" w:eastAsia="仿宋_GB2312"/>
          <w:color w:val="auto"/>
          <w:sz w:val="32"/>
          <w:szCs w:val="32"/>
          <w:lang w:eastAsia="zh-CN"/>
        </w:rPr>
        <w:t>的支出。</w:t>
      </w:r>
    </w:p>
    <w:p>
      <w:pPr>
        <w:ind w:firstLine="640" w:firstLineChars="200"/>
        <w:jc w:val="both"/>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lang w:val="en-US" w:eastAsia="zh-CN"/>
        </w:rPr>
        <w:t>8</w:t>
      </w:r>
      <w:r>
        <w:rPr>
          <w:rFonts w:hint="default" w:ascii="仿宋_GB2312" w:hAnsi="黑体" w:eastAsia="仿宋_GB2312" w:cs="仿宋_GB2312"/>
          <w:sz w:val="32"/>
          <w:szCs w:val="32"/>
          <w:lang w:val="en" w:eastAsia="zh-CN"/>
        </w:rPr>
        <w:t>.</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科技条件与服务</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其他科技条件与服务支出</w:t>
      </w:r>
      <w:r>
        <w:rPr>
          <w:rFonts w:hint="eastAsia" w:ascii="仿宋_GB2312" w:hAnsi="黑体" w:eastAsia="仿宋_GB2312" w:cs="仿宋_GB2312"/>
          <w:sz w:val="32"/>
          <w:szCs w:val="32"/>
        </w:rPr>
        <w:t>（项）</w:t>
      </w:r>
      <w:r>
        <w:rPr>
          <w:rFonts w:hint="default"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240</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350.00万元</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110</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万元，主要是</w:t>
      </w:r>
      <w:r>
        <w:rPr>
          <w:rFonts w:hint="eastAsia" w:ascii="仿宋_GB2312" w:hAnsi="黑体" w:eastAsia="仿宋_GB2312"/>
          <w:color w:val="auto"/>
          <w:sz w:val="32"/>
          <w:szCs w:val="32"/>
        </w:rPr>
        <w:t>用于</w:t>
      </w:r>
      <w:r>
        <w:rPr>
          <w:rFonts w:hint="eastAsia" w:ascii="仿宋_GB2312" w:hAnsi="黑体" w:eastAsia="仿宋_GB2312"/>
          <w:color w:val="auto"/>
          <w:sz w:val="32"/>
          <w:szCs w:val="32"/>
          <w:lang w:eastAsia="zh-CN"/>
        </w:rPr>
        <w:t>临床医学研究中心</w:t>
      </w:r>
      <w:r>
        <w:rPr>
          <w:rFonts w:hint="eastAsia" w:ascii="仿宋_GB2312" w:hAnsi="宋体" w:eastAsia="仿宋_GB2312" w:cs="宋体"/>
          <w:color w:val="auto"/>
          <w:kern w:val="0"/>
          <w:sz w:val="32"/>
          <w:szCs w:val="30"/>
          <w:lang w:val="en-US" w:eastAsia="zh-CN"/>
        </w:rPr>
        <w:t>项目的支出</w:t>
      </w:r>
      <w:r>
        <w:rPr>
          <w:rFonts w:hint="eastAsia" w:ascii="仿宋_GB2312" w:hAnsi="黑体" w:eastAsia="仿宋_GB2312"/>
          <w:color w:val="auto"/>
          <w:sz w:val="32"/>
          <w:szCs w:val="32"/>
          <w:lang w:eastAsia="zh-CN"/>
        </w:rPr>
        <w:t>。</w:t>
      </w:r>
    </w:p>
    <w:p>
      <w:pPr>
        <w:ind w:firstLine="640" w:firstLineChars="200"/>
        <w:jc w:val="both"/>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lang w:val="en-US" w:eastAsia="zh-CN"/>
        </w:rPr>
        <w:t>9</w:t>
      </w:r>
      <w:r>
        <w:rPr>
          <w:rFonts w:hint="default" w:ascii="仿宋_GB2312" w:hAnsi="黑体" w:eastAsia="仿宋_GB2312" w:cs="仿宋_GB2312"/>
          <w:sz w:val="32"/>
          <w:szCs w:val="32"/>
          <w:lang w:val="en" w:eastAsia="zh-CN"/>
        </w:rPr>
        <w:t>.</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科技交流与合作</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其他科技交流与合作</w:t>
      </w:r>
      <w:r>
        <w:rPr>
          <w:rFonts w:hint="eastAsia" w:ascii="仿宋_GB2312" w:hAnsi="黑体" w:eastAsia="仿宋_GB2312" w:cs="仿宋_GB2312"/>
          <w:sz w:val="32"/>
          <w:szCs w:val="32"/>
        </w:rPr>
        <w:t>（项）</w:t>
      </w:r>
      <w:r>
        <w:rPr>
          <w:rFonts w:hint="default"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default" w:ascii="仿宋_GB2312" w:hAnsi="黑体" w:eastAsia="仿宋_GB2312" w:cs="仿宋_GB2312"/>
          <w:sz w:val="32"/>
          <w:szCs w:val="32"/>
        </w:rPr>
        <w:t>5</w:t>
      </w:r>
      <w:r>
        <w:rPr>
          <w:rFonts w:hint="eastAsia" w:ascii="仿宋_GB2312" w:hAnsi="黑体" w:eastAsia="仿宋_GB2312" w:cs="仿宋_GB2312"/>
          <w:sz w:val="32"/>
          <w:szCs w:val="32"/>
          <w:lang w:val="en-US" w:eastAsia="zh-CN"/>
        </w:rPr>
        <w:t>70</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150.00万元</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42</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万元，主要是</w:t>
      </w:r>
      <w:r>
        <w:rPr>
          <w:rFonts w:hint="eastAsia" w:ascii="仿宋_GB2312" w:hAnsi="黑体" w:eastAsia="仿宋_GB2312"/>
          <w:color w:val="auto"/>
          <w:sz w:val="32"/>
          <w:szCs w:val="32"/>
        </w:rPr>
        <w:t>用于</w:t>
      </w:r>
      <w:r>
        <w:rPr>
          <w:rFonts w:hint="eastAsia" w:ascii="仿宋_GB2312" w:hAnsi="黑体" w:eastAsia="仿宋_GB2312"/>
          <w:color w:val="auto"/>
          <w:sz w:val="32"/>
          <w:szCs w:val="32"/>
          <w:lang w:eastAsia="zh-CN"/>
        </w:rPr>
        <w:t>科技合作</w:t>
      </w:r>
      <w:r>
        <w:rPr>
          <w:rFonts w:hint="eastAsia" w:ascii="仿宋_GB2312" w:hAnsi="宋体" w:eastAsia="仿宋_GB2312" w:cs="宋体"/>
          <w:color w:val="auto"/>
          <w:kern w:val="0"/>
          <w:sz w:val="32"/>
          <w:szCs w:val="30"/>
          <w:lang w:val="en-US" w:eastAsia="zh-CN"/>
        </w:rPr>
        <w:t>专项的支出</w:t>
      </w:r>
      <w:r>
        <w:rPr>
          <w:rFonts w:hint="eastAsia" w:ascii="仿宋_GB2312" w:hAnsi="黑体" w:eastAsia="仿宋_GB2312"/>
          <w:color w:val="auto"/>
          <w:sz w:val="32"/>
          <w:szCs w:val="32"/>
          <w:lang w:eastAsia="zh-CN"/>
        </w:rPr>
        <w:t>。</w:t>
      </w:r>
    </w:p>
    <w:p>
      <w:pPr>
        <w:ind w:firstLine="640" w:firstLineChars="200"/>
        <w:jc w:val="both"/>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lang w:val="en-US" w:eastAsia="zh-CN"/>
        </w:rPr>
        <w:t>10</w:t>
      </w:r>
      <w:r>
        <w:rPr>
          <w:rFonts w:hint="default" w:ascii="仿宋_GB2312" w:hAnsi="黑体" w:eastAsia="仿宋_GB2312" w:cs="仿宋_GB2312"/>
          <w:sz w:val="32"/>
          <w:szCs w:val="32"/>
          <w:lang w:val="en" w:eastAsia="zh-CN"/>
        </w:rPr>
        <w:t>.</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科技重大项目</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科技重大专项</w:t>
      </w:r>
      <w:r>
        <w:rPr>
          <w:rFonts w:hint="eastAsia" w:ascii="仿宋_GB2312" w:hAnsi="黑体" w:eastAsia="仿宋_GB2312" w:cs="仿宋_GB2312"/>
          <w:sz w:val="32"/>
          <w:szCs w:val="32"/>
        </w:rPr>
        <w:t>（项）</w:t>
      </w:r>
      <w:r>
        <w:rPr>
          <w:rFonts w:hint="default"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w:t>
      </w:r>
      <w:r>
        <w:rPr>
          <w:rFonts w:hint="eastAsia" w:ascii="仿宋_GB2312" w:hAnsi="黑体" w:eastAsia="仿宋_GB2312" w:cs="仿宋_GB2312"/>
          <w:sz w:val="32"/>
          <w:szCs w:val="32"/>
          <w:lang w:val="en-US" w:eastAsia="zh-CN"/>
        </w:rPr>
        <w:t>0,014</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19,000.00万元</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8,986</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w:t>
      </w:r>
      <w:r>
        <w:rPr>
          <w:rFonts w:hint="eastAsia" w:ascii="仿宋_GB2312" w:hAnsi="黑体" w:eastAsia="仿宋_GB2312"/>
          <w:color w:val="auto"/>
          <w:sz w:val="32"/>
          <w:szCs w:val="32"/>
          <w:lang w:eastAsia="zh-CN"/>
        </w:rPr>
        <w:t>减少原因：</w:t>
      </w:r>
      <w:r>
        <w:rPr>
          <w:rFonts w:hint="eastAsia" w:ascii="仿宋_GB2312" w:hAnsi="黑体" w:eastAsia="仿宋_GB2312"/>
          <w:color w:val="auto"/>
          <w:sz w:val="32"/>
          <w:szCs w:val="32"/>
          <w:lang w:val="en-US" w:eastAsia="zh-CN"/>
        </w:rPr>
        <w:t>根据财政部2022年政府收支分类科目，</w:t>
      </w:r>
      <w:r>
        <w:rPr>
          <w:rFonts w:hint="eastAsia" w:ascii="仿宋_GB2312" w:hAnsi="黑体" w:eastAsia="仿宋_GB2312"/>
          <w:color w:val="auto"/>
          <w:sz w:val="32"/>
          <w:szCs w:val="32"/>
          <w:lang w:eastAsia="zh-CN"/>
        </w:rPr>
        <w:t>对</w:t>
      </w:r>
      <w:r>
        <w:rPr>
          <w:rFonts w:hint="eastAsia" w:ascii="仿宋_GB2312" w:hAnsi="黑体" w:eastAsia="仿宋_GB2312" w:cs="仿宋_GB2312"/>
          <w:sz w:val="32"/>
          <w:szCs w:val="32"/>
          <w:lang w:eastAsia="zh-CN"/>
        </w:rPr>
        <w:t>科技重大专项</w:t>
      </w:r>
      <w:r>
        <w:rPr>
          <w:rFonts w:hint="eastAsia" w:ascii="仿宋_GB2312" w:hAnsi="黑体" w:eastAsia="仿宋_GB2312"/>
          <w:color w:val="auto"/>
          <w:sz w:val="32"/>
          <w:szCs w:val="32"/>
          <w:lang w:eastAsia="zh-CN"/>
        </w:rPr>
        <w:t>科目进行调整。</w:t>
      </w:r>
      <w:r>
        <w:rPr>
          <w:rFonts w:hint="eastAsia" w:ascii="仿宋_GB2312" w:hAnsi="黑体" w:eastAsia="仿宋_GB2312"/>
          <w:sz w:val="32"/>
          <w:szCs w:val="32"/>
        </w:rPr>
        <w:t>主要是</w:t>
      </w:r>
      <w:r>
        <w:rPr>
          <w:rFonts w:hint="eastAsia" w:ascii="仿宋_GB2312" w:hAnsi="黑体" w:eastAsia="仿宋_GB2312"/>
          <w:color w:val="auto"/>
          <w:sz w:val="32"/>
          <w:szCs w:val="32"/>
        </w:rPr>
        <w:t>用于</w:t>
      </w:r>
      <w:r>
        <w:rPr>
          <w:rFonts w:hint="eastAsia" w:ascii="仿宋_GB2312" w:hAnsi="黑体" w:eastAsia="仿宋_GB2312"/>
          <w:color w:val="auto"/>
          <w:sz w:val="32"/>
          <w:szCs w:val="32"/>
          <w:lang w:eastAsia="zh-CN"/>
        </w:rPr>
        <w:t>重大科技项目</w:t>
      </w:r>
      <w:r>
        <w:rPr>
          <w:rFonts w:hint="eastAsia" w:ascii="仿宋_GB2312" w:hAnsi="宋体" w:eastAsia="仿宋_GB2312" w:cs="宋体"/>
          <w:color w:val="auto"/>
          <w:kern w:val="0"/>
          <w:sz w:val="32"/>
          <w:szCs w:val="30"/>
          <w:lang w:val="en-US" w:eastAsia="zh-CN"/>
        </w:rPr>
        <w:t>的支出</w:t>
      </w:r>
      <w:r>
        <w:rPr>
          <w:rFonts w:hint="eastAsia" w:ascii="仿宋_GB2312" w:hAnsi="黑体" w:eastAsia="仿宋_GB2312"/>
          <w:color w:val="auto"/>
          <w:sz w:val="32"/>
          <w:szCs w:val="32"/>
          <w:lang w:eastAsia="zh-CN"/>
        </w:rPr>
        <w:t>。</w:t>
      </w:r>
    </w:p>
    <w:p>
      <w:pPr>
        <w:ind w:firstLine="640" w:firstLineChars="200"/>
        <w:jc w:val="both"/>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lang w:val="en-US" w:eastAsia="zh-CN"/>
        </w:rPr>
        <w:t>11</w:t>
      </w:r>
      <w:r>
        <w:rPr>
          <w:rFonts w:hint="default" w:ascii="仿宋_GB2312" w:hAnsi="黑体" w:eastAsia="仿宋_GB2312" w:cs="仿宋_GB2312"/>
          <w:sz w:val="32"/>
          <w:szCs w:val="32"/>
          <w:lang w:val="en" w:eastAsia="zh-CN"/>
        </w:rPr>
        <w:t>.</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科技重大项目</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重点研发计划</w:t>
      </w:r>
      <w:r>
        <w:rPr>
          <w:rFonts w:hint="eastAsia" w:ascii="仿宋_GB2312" w:hAnsi="黑体" w:eastAsia="仿宋_GB2312" w:cs="仿宋_GB2312"/>
          <w:sz w:val="32"/>
          <w:szCs w:val="32"/>
        </w:rPr>
        <w:t>（项）</w:t>
      </w:r>
      <w:r>
        <w:rPr>
          <w:rFonts w:hint="default"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17,893</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92</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10,000.00万元</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7,</w:t>
      </w:r>
      <w:r>
        <w:rPr>
          <w:rFonts w:hint="eastAsia" w:ascii="仿宋_GB2312" w:hAnsi="黑体" w:eastAsia="仿宋_GB2312" w:cs="仿宋_GB2312"/>
          <w:sz w:val="32"/>
          <w:szCs w:val="32"/>
          <w:lang w:val="en-US" w:eastAsia="zh-CN"/>
        </w:rPr>
        <w:t>893</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92</w:t>
      </w:r>
      <w:r>
        <w:rPr>
          <w:rFonts w:hint="eastAsia" w:ascii="仿宋_GB2312" w:hAnsi="黑体" w:eastAsia="仿宋_GB2312"/>
          <w:sz w:val="32"/>
          <w:szCs w:val="32"/>
        </w:rPr>
        <w:t>万元，</w:t>
      </w:r>
      <w:r>
        <w:rPr>
          <w:rFonts w:hint="eastAsia" w:ascii="仿宋_GB2312" w:hAnsi="黑体" w:eastAsia="仿宋_GB2312"/>
          <w:sz w:val="32"/>
          <w:szCs w:val="32"/>
          <w:lang w:eastAsia="zh-CN"/>
        </w:rPr>
        <w:t>增加</w:t>
      </w:r>
      <w:r>
        <w:rPr>
          <w:rFonts w:hint="eastAsia" w:ascii="仿宋_GB2312" w:hAnsi="黑体" w:eastAsia="仿宋_GB2312"/>
          <w:color w:val="auto"/>
          <w:sz w:val="32"/>
          <w:szCs w:val="32"/>
          <w:lang w:eastAsia="zh-CN"/>
        </w:rPr>
        <w:t>原因：</w:t>
      </w:r>
      <w:r>
        <w:rPr>
          <w:rFonts w:hint="eastAsia" w:ascii="仿宋_GB2312" w:hAnsi="黑体" w:eastAsia="仿宋_GB2312"/>
          <w:color w:val="auto"/>
          <w:sz w:val="32"/>
          <w:szCs w:val="32"/>
          <w:lang w:val="en-US" w:eastAsia="zh-CN"/>
        </w:rPr>
        <w:t>根据财政部2022年政府收支分类科目，</w:t>
      </w:r>
      <w:r>
        <w:rPr>
          <w:rFonts w:hint="eastAsia" w:ascii="仿宋_GB2312" w:hAnsi="黑体" w:eastAsia="仿宋_GB2312"/>
          <w:color w:val="auto"/>
          <w:sz w:val="32"/>
          <w:szCs w:val="32"/>
          <w:lang w:eastAsia="zh-CN"/>
        </w:rPr>
        <w:t>对重点研发计划科目进行调整。</w:t>
      </w:r>
      <w:r>
        <w:rPr>
          <w:rFonts w:hint="eastAsia" w:ascii="仿宋_GB2312" w:hAnsi="黑体" w:eastAsia="仿宋_GB2312"/>
          <w:sz w:val="32"/>
          <w:szCs w:val="32"/>
        </w:rPr>
        <w:t>主要是</w:t>
      </w:r>
      <w:r>
        <w:rPr>
          <w:rFonts w:hint="eastAsia" w:ascii="仿宋_GB2312" w:hAnsi="黑体" w:eastAsia="仿宋_GB2312"/>
          <w:color w:val="auto"/>
          <w:sz w:val="32"/>
          <w:szCs w:val="32"/>
        </w:rPr>
        <w:t>用于</w:t>
      </w:r>
      <w:r>
        <w:rPr>
          <w:rFonts w:hint="eastAsia" w:ascii="仿宋_GB2312" w:hAnsi="宋体" w:eastAsia="仿宋_GB2312" w:cs="宋体"/>
          <w:color w:val="auto"/>
          <w:kern w:val="0"/>
          <w:sz w:val="32"/>
          <w:szCs w:val="30"/>
          <w:lang w:val="en-US" w:eastAsia="zh-CN"/>
        </w:rPr>
        <w:t>重点研发专项</w:t>
      </w:r>
      <w:r>
        <w:rPr>
          <w:rFonts w:hint="eastAsia" w:ascii="仿宋_GB2312" w:hAnsi="黑体" w:eastAsia="仿宋_GB2312"/>
          <w:color w:val="auto"/>
          <w:sz w:val="32"/>
          <w:szCs w:val="32"/>
          <w:lang w:eastAsia="zh-CN"/>
        </w:rPr>
        <w:t>项目的</w:t>
      </w:r>
      <w:r>
        <w:rPr>
          <w:rFonts w:hint="eastAsia" w:ascii="仿宋_GB2312" w:hAnsi="宋体" w:eastAsia="仿宋_GB2312" w:cs="宋体"/>
          <w:color w:val="auto"/>
          <w:kern w:val="0"/>
          <w:sz w:val="32"/>
          <w:szCs w:val="30"/>
          <w:lang w:val="en-US" w:eastAsia="zh-CN"/>
        </w:rPr>
        <w:t>支出</w:t>
      </w:r>
      <w:r>
        <w:rPr>
          <w:rFonts w:hint="eastAsia" w:ascii="仿宋_GB2312" w:hAnsi="黑体" w:eastAsia="仿宋_GB2312"/>
          <w:color w:val="auto"/>
          <w:sz w:val="32"/>
          <w:szCs w:val="32"/>
          <w:lang w:eastAsia="zh-CN"/>
        </w:rPr>
        <w:t>。</w:t>
      </w:r>
    </w:p>
    <w:p>
      <w:pPr>
        <w:ind w:firstLine="640" w:firstLineChars="200"/>
        <w:jc w:val="both"/>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lang w:val="en-US" w:eastAsia="zh-CN"/>
        </w:rPr>
        <w:t>12</w:t>
      </w:r>
      <w:r>
        <w:rPr>
          <w:rFonts w:hint="default" w:ascii="仿宋_GB2312" w:hAnsi="黑体" w:eastAsia="仿宋_GB2312" w:cs="仿宋_GB2312"/>
          <w:sz w:val="32"/>
          <w:szCs w:val="32"/>
          <w:lang w:val="en" w:eastAsia="zh-CN"/>
        </w:rPr>
        <w:t>.</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科技重大项目</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其他科技重大项目</w:t>
      </w:r>
      <w:r>
        <w:rPr>
          <w:rFonts w:hint="eastAsia" w:ascii="仿宋_GB2312" w:hAnsi="黑体" w:eastAsia="仿宋_GB2312" w:cs="仿宋_GB2312"/>
          <w:sz w:val="32"/>
          <w:szCs w:val="32"/>
        </w:rPr>
        <w:t>（项）</w:t>
      </w:r>
      <w:r>
        <w:rPr>
          <w:rFonts w:hint="default"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3,000</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00</w:t>
      </w:r>
      <w:r>
        <w:rPr>
          <w:rFonts w:hint="eastAsia" w:ascii="仿宋_GB2312" w:hAnsi="黑体" w:eastAsia="仿宋_GB2312"/>
          <w:sz w:val="32"/>
          <w:szCs w:val="32"/>
        </w:rPr>
        <w:t>万元，主要是</w:t>
      </w:r>
      <w:r>
        <w:rPr>
          <w:rFonts w:hint="eastAsia" w:ascii="仿宋_GB2312" w:hAnsi="黑体" w:eastAsia="仿宋_GB2312"/>
          <w:color w:val="auto"/>
          <w:sz w:val="32"/>
          <w:szCs w:val="32"/>
        </w:rPr>
        <w:t>用于</w:t>
      </w:r>
      <w:r>
        <w:rPr>
          <w:rFonts w:hint="eastAsia" w:ascii="仿宋_GB2312" w:hAnsi="黑体" w:eastAsia="仿宋_GB2312"/>
          <w:color w:val="auto"/>
          <w:sz w:val="32"/>
          <w:szCs w:val="32"/>
          <w:lang w:eastAsia="zh-CN"/>
        </w:rPr>
        <w:t>其他科技</w:t>
      </w:r>
      <w:r>
        <w:rPr>
          <w:rFonts w:hint="eastAsia" w:ascii="仿宋_GB2312" w:hAnsi="宋体" w:eastAsia="仿宋_GB2312" w:cs="宋体"/>
          <w:color w:val="auto"/>
          <w:kern w:val="0"/>
          <w:sz w:val="32"/>
          <w:szCs w:val="30"/>
          <w:lang w:val="en-US" w:eastAsia="zh-CN"/>
        </w:rPr>
        <w:t>重大</w:t>
      </w:r>
      <w:r>
        <w:rPr>
          <w:rFonts w:hint="eastAsia" w:ascii="仿宋_GB2312" w:hAnsi="黑体" w:eastAsia="仿宋_GB2312"/>
          <w:color w:val="auto"/>
          <w:sz w:val="32"/>
          <w:szCs w:val="32"/>
          <w:lang w:eastAsia="zh-CN"/>
        </w:rPr>
        <w:t>项目的</w:t>
      </w:r>
      <w:r>
        <w:rPr>
          <w:rFonts w:hint="eastAsia" w:ascii="仿宋_GB2312" w:hAnsi="宋体" w:eastAsia="仿宋_GB2312" w:cs="宋体"/>
          <w:color w:val="auto"/>
          <w:kern w:val="0"/>
          <w:sz w:val="32"/>
          <w:szCs w:val="30"/>
          <w:lang w:val="en-US" w:eastAsia="zh-CN"/>
        </w:rPr>
        <w:t>支出</w:t>
      </w:r>
      <w:r>
        <w:rPr>
          <w:rFonts w:hint="eastAsia" w:ascii="仿宋_GB2312" w:hAnsi="黑体" w:eastAsia="仿宋_GB2312"/>
          <w:color w:val="auto"/>
          <w:sz w:val="32"/>
          <w:szCs w:val="32"/>
          <w:lang w:eastAsia="zh-CN"/>
        </w:rPr>
        <w:t>。</w:t>
      </w:r>
    </w:p>
    <w:p>
      <w:pPr>
        <w:ind w:firstLine="640" w:firstLineChars="200"/>
        <w:jc w:val="both"/>
        <w:rPr>
          <w:rFonts w:hint="eastAsia" w:ascii="仿宋_GB2312" w:hAnsi="宋体" w:eastAsia="仿宋_GB2312" w:cs="宋体"/>
          <w:color w:val="auto"/>
          <w:kern w:val="0"/>
          <w:sz w:val="32"/>
          <w:szCs w:val="30"/>
          <w:lang w:val="en-US" w:eastAsia="zh-CN"/>
        </w:rPr>
      </w:pPr>
      <w:r>
        <w:rPr>
          <w:rFonts w:hint="eastAsia" w:ascii="仿宋_GB2312" w:hAnsi="黑体" w:eastAsia="仿宋_GB2312" w:cs="仿宋_GB2312"/>
          <w:sz w:val="32"/>
          <w:szCs w:val="32"/>
          <w:lang w:val="en-US" w:eastAsia="zh-CN"/>
        </w:rPr>
        <w:t>13</w:t>
      </w:r>
      <w:r>
        <w:rPr>
          <w:rFonts w:hint="default" w:ascii="仿宋_GB2312" w:hAnsi="黑体" w:eastAsia="仿宋_GB2312" w:cs="仿宋_GB2312"/>
          <w:sz w:val="32"/>
          <w:szCs w:val="32"/>
          <w:lang w:val="en" w:eastAsia="zh-CN"/>
        </w:rPr>
        <w:t>.</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其他科学技术支出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科技奖励</w:t>
      </w:r>
      <w:r>
        <w:rPr>
          <w:rFonts w:hint="eastAsia" w:ascii="仿宋_GB2312" w:hAnsi="黑体" w:eastAsia="仿宋_GB2312" w:cs="仿宋_GB2312"/>
          <w:sz w:val="32"/>
          <w:szCs w:val="32"/>
        </w:rPr>
        <w:t>（项）</w:t>
      </w:r>
      <w:r>
        <w:rPr>
          <w:rFonts w:hint="default"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3</w:t>
      </w:r>
      <w:r>
        <w:rPr>
          <w:rFonts w:hint="eastAsia" w:ascii="仿宋_GB2312" w:hAnsi="黑体" w:eastAsia="仿宋_GB2312" w:cs="仿宋_GB2312"/>
          <w:sz w:val="32"/>
          <w:szCs w:val="32"/>
          <w:lang w:val="en-US" w:eastAsia="zh-CN"/>
        </w:rPr>
        <w:t>00</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万元，比上年预算数</w:t>
      </w:r>
      <w:r>
        <w:rPr>
          <w:rFonts w:hint="eastAsia" w:ascii="仿宋_GB2312" w:hAnsi="黑体" w:eastAsia="仿宋_GB2312"/>
          <w:sz w:val="32"/>
          <w:szCs w:val="32"/>
          <w:lang w:val="en-US" w:eastAsia="zh-CN"/>
        </w:rPr>
        <w:t>253.00万元</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47</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w:t>
      </w:r>
      <w:r>
        <w:rPr>
          <w:rFonts w:hint="default" w:ascii="仿宋_GB2312" w:hAnsi="黑体" w:eastAsia="仿宋_GB2312" w:cs="仿宋_GB2312"/>
          <w:sz w:val="32"/>
          <w:szCs w:val="32"/>
        </w:rPr>
        <w:t>0</w:t>
      </w:r>
      <w:r>
        <w:rPr>
          <w:rFonts w:hint="eastAsia" w:ascii="仿宋_GB2312" w:hAnsi="黑体" w:eastAsia="仿宋_GB2312"/>
          <w:sz w:val="32"/>
          <w:szCs w:val="32"/>
        </w:rPr>
        <w:t>万元，主要是</w:t>
      </w:r>
      <w:r>
        <w:rPr>
          <w:rFonts w:hint="eastAsia" w:ascii="仿宋_GB2312" w:hAnsi="黑体" w:eastAsia="仿宋_GB2312"/>
          <w:color w:val="auto"/>
          <w:sz w:val="32"/>
          <w:szCs w:val="32"/>
        </w:rPr>
        <w:t>用于</w:t>
      </w:r>
      <w:r>
        <w:rPr>
          <w:rFonts w:hint="eastAsia" w:ascii="仿宋_GB2312" w:hAnsi="黑体" w:eastAsia="仿宋_GB2312"/>
          <w:color w:val="auto"/>
          <w:sz w:val="32"/>
          <w:szCs w:val="32"/>
          <w:lang w:eastAsia="zh-CN"/>
        </w:rPr>
        <w:t>科学技术奖奖金的支出。</w:t>
      </w:r>
    </w:p>
    <w:p>
      <w:pPr>
        <w:ind w:firstLine="640" w:firstLineChars="200"/>
        <w:jc w:val="both"/>
        <w:rPr>
          <w:rFonts w:hint="eastAsia" w:ascii="仿宋_GB2312" w:hAnsi="宋体" w:eastAsia="仿宋_GB2312" w:cs="宋体"/>
          <w:color w:val="auto"/>
          <w:kern w:val="0"/>
          <w:sz w:val="32"/>
          <w:szCs w:val="30"/>
          <w:lang w:eastAsia="zh-CN"/>
        </w:rPr>
      </w:pPr>
      <w:r>
        <w:rPr>
          <w:rFonts w:hint="eastAsia" w:ascii="仿宋_GB2312" w:hAnsi="黑体" w:eastAsia="仿宋_GB2312" w:cs="仿宋_GB2312"/>
          <w:sz w:val="32"/>
          <w:szCs w:val="32"/>
          <w:lang w:val="en-US" w:eastAsia="zh-CN"/>
        </w:rPr>
        <w:t>14</w:t>
      </w:r>
      <w:r>
        <w:rPr>
          <w:rFonts w:hint="default" w:ascii="仿宋_GB2312" w:hAnsi="黑体" w:eastAsia="仿宋_GB2312" w:cs="仿宋_GB2312"/>
          <w:sz w:val="32"/>
          <w:szCs w:val="32"/>
          <w:lang w:val="en" w:eastAsia="zh-CN"/>
        </w:rPr>
        <w:t>.</w:t>
      </w:r>
      <w:r>
        <w:rPr>
          <w:rFonts w:hint="eastAsia" w:ascii="仿宋_GB2312" w:hAnsi="黑体" w:eastAsia="仿宋_GB2312" w:cs="仿宋_GB2312"/>
          <w:sz w:val="32"/>
          <w:szCs w:val="32"/>
          <w:lang w:eastAsia="zh-CN"/>
        </w:rPr>
        <w:t>科学技术支出</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其他科学技术支出</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其他科学技术支出</w:t>
      </w:r>
      <w:r>
        <w:rPr>
          <w:rFonts w:hint="eastAsia" w:ascii="仿宋_GB2312" w:hAnsi="黑体" w:eastAsia="仿宋_GB2312" w:cs="仿宋_GB2312"/>
          <w:sz w:val="32"/>
          <w:szCs w:val="32"/>
        </w:rPr>
        <w:t>（项）</w:t>
      </w:r>
      <w:r>
        <w:rPr>
          <w:rFonts w:hint="default" w:ascii="仿宋_GB2312" w:hAnsi="黑体" w:eastAsia="仿宋_GB2312" w:cs="仿宋_GB2312"/>
          <w:sz w:val="32"/>
          <w:szCs w:val="32"/>
        </w:rPr>
        <w:t>202</w:t>
      </w:r>
      <w:r>
        <w:rPr>
          <w:rFonts w:hint="eastAsia" w:ascii="仿宋_GB2312" w:hAnsi="黑体" w:eastAsia="仿宋_GB2312" w:cs="仿宋_GB2312"/>
          <w:sz w:val="32"/>
          <w:szCs w:val="32"/>
          <w:lang w:val="en-US" w:eastAsia="zh-CN"/>
        </w:rPr>
        <w:t>2</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11,700</w:t>
      </w:r>
      <w:r>
        <w:rPr>
          <w:rFonts w:hint="default" w:ascii="仿宋_GB2312" w:hAnsi="黑体" w:eastAsia="仿宋_GB2312" w:cs="仿宋_GB2312"/>
          <w:sz w:val="32"/>
          <w:szCs w:val="32"/>
        </w:rPr>
        <w:t>.</w:t>
      </w:r>
      <w:r>
        <w:rPr>
          <w:rFonts w:hint="eastAsia" w:ascii="仿宋_GB2312" w:hAnsi="黑体" w:eastAsia="仿宋_GB2312" w:cs="仿宋_GB2312"/>
          <w:sz w:val="32"/>
          <w:szCs w:val="32"/>
          <w:lang w:val="en-US" w:eastAsia="zh-CN"/>
        </w:rPr>
        <w:t>00</w:t>
      </w:r>
      <w:r>
        <w:rPr>
          <w:rFonts w:hint="eastAsia" w:ascii="仿宋_GB2312" w:hAnsi="黑体" w:eastAsia="仿宋_GB2312"/>
          <w:sz w:val="32"/>
          <w:szCs w:val="32"/>
        </w:rPr>
        <w:t>万元，</w:t>
      </w:r>
      <w:r>
        <w:rPr>
          <w:rFonts w:hint="eastAsia" w:ascii="仿宋_GB2312" w:hAnsi="黑体" w:eastAsia="仿宋_GB2312"/>
          <w:sz w:val="32"/>
          <w:szCs w:val="32"/>
          <w:u w:val="none"/>
          <w:lang w:eastAsia="zh-CN"/>
        </w:rPr>
        <w:t>是</w:t>
      </w:r>
      <w:r>
        <w:rPr>
          <w:rFonts w:hint="eastAsia" w:ascii="仿宋_GB2312" w:hAnsi="黑体" w:eastAsia="仿宋_GB2312"/>
          <w:sz w:val="32"/>
          <w:szCs w:val="32"/>
          <w:u w:val="none"/>
          <w:lang w:val="en-US" w:eastAsia="zh-CN"/>
        </w:rPr>
        <w:t>2022年的</w:t>
      </w:r>
      <w:r>
        <w:rPr>
          <w:rFonts w:hint="eastAsia" w:ascii="仿宋_GB2312" w:hAnsi="黑体" w:eastAsia="仿宋_GB2312"/>
          <w:sz w:val="32"/>
          <w:szCs w:val="32"/>
          <w:u w:val="none"/>
          <w:lang w:eastAsia="zh-CN"/>
        </w:rPr>
        <w:t>新增项目，</w:t>
      </w:r>
      <w:r>
        <w:rPr>
          <w:rFonts w:hint="eastAsia" w:ascii="仿宋_GB2312" w:hAnsi="黑体" w:eastAsia="仿宋_GB2312"/>
          <w:sz w:val="32"/>
          <w:szCs w:val="32"/>
        </w:rPr>
        <w:t>主要是</w:t>
      </w:r>
      <w:r>
        <w:rPr>
          <w:rFonts w:hint="eastAsia" w:ascii="仿宋_GB2312" w:hAnsi="黑体" w:eastAsia="仿宋_GB2312"/>
          <w:color w:val="auto"/>
          <w:sz w:val="32"/>
          <w:szCs w:val="32"/>
        </w:rPr>
        <w:t>用于</w:t>
      </w:r>
      <w:r>
        <w:rPr>
          <w:rFonts w:hint="eastAsia" w:ascii="仿宋_GB2312" w:hAnsi="黑体" w:eastAsia="仿宋_GB2312" w:cs="仿宋_GB2312"/>
          <w:sz w:val="32"/>
          <w:szCs w:val="32"/>
          <w:lang w:eastAsia="zh-CN"/>
        </w:rPr>
        <w:t>其他科学技术支出</w:t>
      </w:r>
      <w:r>
        <w:rPr>
          <w:rFonts w:hint="eastAsia" w:ascii="仿宋_GB2312" w:hAnsi="黑体" w:eastAsia="仿宋_GB2312"/>
          <w:color w:val="auto"/>
          <w:sz w:val="32"/>
          <w:szCs w:val="32"/>
          <w:lang w:eastAsia="zh-CN"/>
        </w:rPr>
        <w:t>项目的</w:t>
      </w:r>
      <w:r>
        <w:rPr>
          <w:rFonts w:hint="eastAsia" w:ascii="仿宋_GB2312" w:hAnsi="宋体" w:eastAsia="仿宋_GB2312" w:cs="宋体"/>
          <w:color w:val="auto"/>
          <w:kern w:val="0"/>
          <w:sz w:val="32"/>
          <w:szCs w:val="30"/>
          <w:lang w:val="en-US" w:eastAsia="zh-CN"/>
        </w:rPr>
        <w:t>支出</w:t>
      </w:r>
      <w:r>
        <w:rPr>
          <w:rFonts w:hint="eastAsia" w:ascii="仿宋_GB2312" w:hAnsi="黑体" w:eastAsia="仿宋_GB2312"/>
          <w:color w:val="auto"/>
          <w:sz w:val="32"/>
          <w:szCs w:val="32"/>
          <w:lang w:eastAsia="zh-CN"/>
        </w:rPr>
        <w:t>。</w:t>
      </w:r>
    </w:p>
    <w:p>
      <w:pPr>
        <w:ind w:firstLine="640" w:firstLineChars="200"/>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15.</w:t>
      </w:r>
      <w:r>
        <w:rPr>
          <w:rFonts w:hint="eastAsia" w:ascii="仿宋_GB2312" w:hAnsi="黑体" w:eastAsia="仿宋_GB2312"/>
          <w:sz w:val="32"/>
          <w:szCs w:val="32"/>
          <w:lang w:eastAsia="zh-CN"/>
        </w:rPr>
        <w:t>社会保障和就业</w:t>
      </w:r>
      <w:r>
        <w:rPr>
          <w:rFonts w:hint="default" w:ascii="仿宋_GB2312" w:hAnsi="黑体" w:eastAsia="仿宋_GB2312"/>
          <w:sz w:val="32"/>
          <w:szCs w:val="32"/>
          <w:lang w:eastAsia="zh-CN"/>
        </w:rPr>
        <w:t>支出</w:t>
      </w:r>
      <w:r>
        <w:rPr>
          <w:rFonts w:hint="eastAsia" w:ascii="仿宋_GB2312" w:hAnsi="黑体" w:eastAsia="仿宋_GB2312"/>
          <w:sz w:val="32"/>
          <w:szCs w:val="32"/>
        </w:rPr>
        <w:t>（类）</w:t>
      </w:r>
      <w:r>
        <w:rPr>
          <w:rFonts w:hint="eastAsia" w:ascii="仿宋_GB2312" w:hAnsi="黑体" w:eastAsia="仿宋_GB2312"/>
          <w:sz w:val="32"/>
          <w:szCs w:val="32"/>
          <w:lang w:eastAsia="zh-CN"/>
        </w:rPr>
        <w:t>行政事业单位养老支出、 抚恤（款） 机关事业单位基本养老保险缴费支出、 机关事业单位职业年金缴费支出、其他优抚支出（项）</w:t>
      </w:r>
      <w:r>
        <w:rPr>
          <w:rFonts w:hint="eastAsia" w:ascii="仿宋_GB2312" w:hAnsi="黑体" w:eastAsia="仿宋_GB2312"/>
          <w:sz w:val="32"/>
          <w:szCs w:val="32"/>
          <w:lang w:val="en-US" w:eastAsia="zh-CN"/>
        </w:rPr>
        <w:t>2022年预算数为194</w:t>
      </w:r>
      <w:r>
        <w:rPr>
          <w:rFonts w:hint="default" w:ascii="仿宋_GB2312" w:hAnsi="黑体" w:eastAsia="仿宋_GB2312"/>
          <w:sz w:val="32"/>
          <w:szCs w:val="32"/>
          <w:lang w:eastAsia="zh-CN"/>
        </w:rPr>
        <w:t>.</w:t>
      </w:r>
      <w:r>
        <w:rPr>
          <w:rFonts w:hint="eastAsia" w:ascii="仿宋_GB2312" w:hAnsi="黑体" w:eastAsia="仿宋_GB2312"/>
          <w:sz w:val="32"/>
          <w:szCs w:val="32"/>
          <w:lang w:val="en-US" w:eastAsia="zh-CN"/>
        </w:rPr>
        <w:t>84万元，比上年</w:t>
      </w:r>
      <w:r>
        <w:rPr>
          <w:rFonts w:hint="default" w:ascii="仿宋_GB2312" w:hAnsi="黑体" w:eastAsia="仿宋_GB2312"/>
          <w:sz w:val="32"/>
          <w:szCs w:val="32"/>
          <w:lang w:eastAsia="zh-CN"/>
        </w:rPr>
        <w:t>预算数</w:t>
      </w:r>
      <w:r>
        <w:rPr>
          <w:rFonts w:hint="eastAsia" w:ascii="仿宋_GB2312" w:hAnsi="黑体" w:eastAsia="仿宋_GB2312"/>
          <w:sz w:val="32"/>
          <w:szCs w:val="32"/>
          <w:lang w:val="en-US" w:eastAsia="zh-CN"/>
        </w:rPr>
        <w:t>175.32万元</w:t>
      </w:r>
      <w:r>
        <w:rPr>
          <w:rFonts w:hint="default" w:ascii="仿宋_GB2312" w:hAnsi="黑体" w:eastAsia="仿宋_GB2312"/>
          <w:sz w:val="32"/>
          <w:szCs w:val="32"/>
          <w:lang w:eastAsia="zh-CN"/>
        </w:rPr>
        <w:t>增加</w:t>
      </w:r>
      <w:r>
        <w:rPr>
          <w:rFonts w:hint="eastAsia" w:ascii="仿宋_GB2312" w:hAnsi="黑体" w:eastAsia="仿宋_GB2312"/>
          <w:sz w:val="32"/>
          <w:szCs w:val="32"/>
          <w:lang w:val="en-US" w:eastAsia="zh-CN"/>
        </w:rPr>
        <w:t>19</w:t>
      </w:r>
      <w:r>
        <w:rPr>
          <w:rFonts w:hint="default" w:ascii="仿宋_GB2312" w:hAnsi="黑体" w:eastAsia="仿宋_GB2312"/>
          <w:sz w:val="32"/>
          <w:szCs w:val="32"/>
          <w:lang w:eastAsia="zh-CN"/>
        </w:rPr>
        <w:t>.</w:t>
      </w:r>
      <w:r>
        <w:rPr>
          <w:rFonts w:hint="eastAsia" w:ascii="仿宋_GB2312" w:hAnsi="黑体" w:eastAsia="仿宋_GB2312"/>
          <w:sz w:val="32"/>
          <w:szCs w:val="32"/>
          <w:lang w:val="en-US" w:eastAsia="zh-CN"/>
        </w:rPr>
        <w:t>52万元，</w:t>
      </w:r>
      <w:r>
        <w:rPr>
          <w:rFonts w:hint="eastAsia" w:ascii="仿宋_GB2312" w:hAnsi="黑体" w:eastAsia="仿宋_GB2312"/>
          <w:color w:val="auto"/>
          <w:sz w:val="32"/>
          <w:szCs w:val="32"/>
          <w:lang w:eastAsia="zh-CN"/>
        </w:rPr>
        <w:t>主要用</w:t>
      </w:r>
      <w:r>
        <w:rPr>
          <w:rFonts w:hint="eastAsia" w:ascii="仿宋_GB2312" w:hAnsi="黑体" w:eastAsia="仿宋_GB2312"/>
          <w:color w:val="auto"/>
          <w:sz w:val="32"/>
          <w:szCs w:val="32"/>
          <w:lang w:val="en-US" w:eastAsia="zh-CN"/>
        </w:rPr>
        <w:t>于我厅在职人员的养老支出、机关事业单位职业年金缴费等支出。</w:t>
      </w:r>
    </w:p>
    <w:p>
      <w:pPr>
        <w:ind w:firstLine="640" w:firstLineChars="200"/>
        <w:jc w:val="both"/>
        <w:rPr>
          <w:rFonts w:hint="eastAsia" w:ascii="仿宋_GB2312" w:hAnsi="黑体" w:eastAsia="仿宋_GB2312"/>
          <w:color w:val="auto"/>
          <w:sz w:val="32"/>
          <w:szCs w:val="32"/>
          <w:lang w:val="en-US" w:eastAsia="zh-CN"/>
        </w:rPr>
      </w:pPr>
      <w:r>
        <w:rPr>
          <w:rFonts w:hint="eastAsia" w:ascii="仿宋_GB2312" w:hAnsi="黑体" w:eastAsia="仿宋_GB2312" w:cs="仿宋_GB2312"/>
          <w:sz w:val="32"/>
          <w:szCs w:val="32"/>
          <w:lang w:val="en-US" w:eastAsia="zh-CN"/>
        </w:rPr>
        <w:t>16</w:t>
      </w:r>
      <w:r>
        <w:rPr>
          <w:rFonts w:hint="default" w:ascii="仿宋_GB2312" w:hAnsi="黑体" w:eastAsia="仿宋_GB2312" w:cs="仿宋_GB2312"/>
          <w:sz w:val="32"/>
          <w:szCs w:val="32"/>
          <w:lang w:val="en" w:eastAsia="zh-CN"/>
        </w:rPr>
        <w:t>.</w:t>
      </w:r>
      <w:r>
        <w:rPr>
          <w:rFonts w:hint="eastAsia" w:ascii="仿宋_GB2312" w:hAnsi="黑体" w:eastAsia="仿宋_GB2312"/>
          <w:sz w:val="32"/>
          <w:szCs w:val="32"/>
          <w:lang w:eastAsia="zh-CN"/>
        </w:rPr>
        <w:t>卫生健康</w:t>
      </w:r>
      <w:r>
        <w:rPr>
          <w:rFonts w:hint="eastAsia" w:ascii="仿宋_GB2312" w:hAnsi="黑体" w:eastAsia="仿宋_GB2312" w:cs="仿宋_GB2312"/>
          <w:sz w:val="32"/>
          <w:szCs w:val="32"/>
        </w:rPr>
        <w:t>支出</w:t>
      </w:r>
      <w:r>
        <w:rPr>
          <w:rFonts w:hint="eastAsia" w:ascii="仿宋_GB2312" w:hAnsi="黑体" w:eastAsia="仿宋_GB2312"/>
          <w:sz w:val="32"/>
          <w:szCs w:val="32"/>
        </w:rPr>
        <w:t>（类）</w:t>
      </w:r>
      <w:r>
        <w:rPr>
          <w:rFonts w:hint="eastAsia" w:ascii="仿宋_GB2312" w:hAnsi="黑体" w:eastAsia="仿宋_GB2312"/>
          <w:sz w:val="32"/>
          <w:szCs w:val="32"/>
          <w:lang w:eastAsia="zh-CN"/>
        </w:rPr>
        <w:t>行政事业单位医疗（款）行政单位医疗、事业单位医疗（项）</w:t>
      </w:r>
      <w:r>
        <w:rPr>
          <w:rFonts w:hint="eastAsia" w:ascii="仿宋_GB2312" w:hAnsi="黑体" w:eastAsia="仿宋_GB2312"/>
          <w:sz w:val="32"/>
          <w:szCs w:val="32"/>
          <w:lang w:val="en-US" w:eastAsia="zh-CN"/>
        </w:rPr>
        <w:t>2022年预算数为</w:t>
      </w:r>
      <w:r>
        <w:rPr>
          <w:rFonts w:hint="eastAsia" w:ascii="仿宋_GB2312" w:hAnsi="黑体" w:eastAsia="仿宋_GB2312" w:cs="仿宋_GB2312"/>
          <w:sz w:val="32"/>
          <w:szCs w:val="32"/>
          <w:lang w:val="en-US" w:eastAsia="zh-CN"/>
        </w:rPr>
        <w:t>83</w:t>
      </w:r>
      <w:r>
        <w:rPr>
          <w:rFonts w:hint="default" w:ascii="仿宋_GB2312" w:hAnsi="黑体" w:eastAsia="仿宋_GB2312" w:cs="仿宋_GB2312"/>
          <w:sz w:val="32"/>
          <w:szCs w:val="32"/>
          <w:lang w:eastAsia="zh-CN"/>
        </w:rPr>
        <w:t>.</w:t>
      </w:r>
      <w:r>
        <w:rPr>
          <w:rFonts w:hint="eastAsia" w:ascii="仿宋_GB2312" w:hAnsi="黑体" w:eastAsia="仿宋_GB2312" w:cs="仿宋_GB2312"/>
          <w:sz w:val="32"/>
          <w:szCs w:val="32"/>
          <w:lang w:val="en-US" w:eastAsia="zh-CN"/>
        </w:rPr>
        <w:t>08</w:t>
      </w:r>
      <w:r>
        <w:rPr>
          <w:rFonts w:hint="eastAsia" w:ascii="仿宋_GB2312" w:hAnsi="黑体" w:eastAsia="仿宋_GB2312"/>
          <w:sz w:val="32"/>
          <w:szCs w:val="32"/>
        </w:rPr>
        <w:t>万元，</w:t>
      </w:r>
      <w:r>
        <w:rPr>
          <w:rFonts w:hint="eastAsia" w:ascii="仿宋_GB2312" w:hAnsi="黑体" w:eastAsia="仿宋_GB2312"/>
          <w:sz w:val="32"/>
          <w:szCs w:val="32"/>
          <w:lang w:eastAsia="zh-CN"/>
        </w:rPr>
        <w:t>比上年</w:t>
      </w:r>
      <w:r>
        <w:rPr>
          <w:rFonts w:hint="default" w:ascii="仿宋_GB2312" w:hAnsi="黑体" w:eastAsia="仿宋_GB2312" w:cs="仿宋_GB2312"/>
          <w:sz w:val="32"/>
          <w:szCs w:val="32"/>
          <w:lang w:eastAsia="zh-CN"/>
        </w:rPr>
        <w:t>预算数</w:t>
      </w:r>
      <w:r>
        <w:rPr>
          <w:rFonts w:hint="eastAsia" w:ascii="仿宋_GB2312" w:hAnsi="黑体" w:eastAsia="仿宋_GB2312" w:cs="仿宋_GB2312"/>
          <w:sz w:val="32"/>
          <w:szCs w:val="32"/>
          <w:lang w:val="en-US" w:eastAsia="zh-CN"/>
        </w:rPr>
        <w:t>83.64万元</w:t>
      </w:r>
      <w:r>
        <w:rPr>
          <w:rFonts w:hint="eastAsia" w:ascii="仿宋_GB2312" w:hAnsi="黑体" w:eastAsia="仿宋_GB2312" w:cs="仿宋_GB2312"/>
          <w:sz w:val="32"/>
          <w:szCs w:val="32"/>
          <w:lang w:eastAsia="zh-CN"/>
        </w:rPr>
        <w:t>减少</w:t>
      </w:r>
      <w:r>
        <w:rPr>
          <w:rFonts w:hint="eastAsia" w:ascii="仿宋_GB2312" w:hAnsi="黑体" w:eastAsia="仿宋_GB2312"/>
          <w:sz w:val="32"/>
          <w:szCs w:val="32"/>
          <w:lang w:val="en-US" w:eastAsia="zh-CN"/>
        </w:rPr>
        <w:t>0</w:t>
      </w:r>
      <w:r>
        <w:rPr>
          <w:rFonts w:hint="default" w:ascii="仿宋_GB2312" w:hAnsi="黑体" w:eastAsia="仿宋_GB2312"/>
          <w:sz w:val="32"/>
          <w:szCs w:val="32"/>
          <w:lang w:eastAsia="zh-CN"/>
        </w:rPr>
        <w:t>.</w:t>
      </w:r>
      <w:r>
        <w:rPr>
          <w:rFonts w:hint="eastAsia" w:ascii="仿宋_GB2312" w:hAnsi="黑体" w:eastAsia="仿宋_GB2312"/>
          <w:sz w:val="32"/>
          <w:szCs w:val="32"/>
          <w:lang w:val="en-US" w:eastAsia="zh-CN"/>
        </w:rPr>
        <w:t>56</w:t>
      </w:r>
      <w:r>
        <w:rPr>
          <w:rFonts w:hint="eastAsia" w:ascii="仿宋_GB2312" w:hAnsi="黑体" w:eastAsia="仿宋_GB2312"/>
          <w:sz w:val="32"/>
          <w:szCs w:val="32"/>
          <w:lang w:eastAsia="zh-CN"/>
        </w:rPr>
        <w:t>万元，</w:t>
      </w:r>
      <w:r>
        <w:rPr>
          <w:rFonts w:hint="eastAsia" w:ascii="仿宋_GB2312" w:hAnsi="黑体" w:eastAsia="仿宋_GB2312"/>
          <w:color w:val="auto"/>
          <w:sz w:val="32"/>
          <w:szCs w:val="32"/>
          <w:lang w:eastAsia="zh-CN"/>
        </w:rPr>
        <w:t>主要用于</w:t>
      </w:r>
      <w:r>
        <w:rPr>
          <w:rFonts w:hint="eastAsia" w:ascii="仿宋_GB2312" w:hAnsi="黑体" w:eastAsia="仿宋_GB2312"/>
          <w:color w:val="auto"/>
          <w:sz w:val="32"/>
          <w:szCs w:val="32"/>
          <w:lang w:val="en-US" w:eastAsia="zh-CN"/>
        </w:rPr>
        <w:t>我厅在职人员的基本医疗保险缴费经费支出。</w:t>
      </w:r>
    </w:p>
    <w:p>
      <w:pPr>
        <w:ind w:firstLine="640" w:firstLineChars="200"/>
        <w:rPr>
          <w:rFonts w:ascii="仿宋_GB2312" w:hAnsi="黑体" w:eastAsia="仿宋_GB2312"/>
          <w:color w:val="auto"/>
          <w:sz w:val="32"/>
          <w:szCs w:val="32"/>
          <w:highlight w:val="none"/>
        </w:rPr>
      </w:pPr>
      <w:r>
        <w:rPr>
          <w:rFonts w:hint="eastAsia" w:ascii="仿宋_GB2312" w:hAnsi="黑体" w:eastAsia="仿宋_GB2312" w:cs="仿宋_GB2312"/>
          <w:sz w:val="32"/>
          <w:szCs w:val="32"/>
          <w:lang w:val="en-US" w:eastAsia="zh-CN"/>
        </w:rPr>
        <w:t>17</w:t>
      </w:r>
      <w:r>
        <w:rPr>
          <w:rFonts w:hint="default" w:ascii="仿宋_GB2312" w:hAnsi="黑体" w:eastAsia="仿宋_GB2312" w:cs="仿宋_GB2312"/>
          <w:sz w:val="32"/>
          <w:szCs w:val="32"/>
          <w:lang w:val="en" w:eastAsia="zh-CN"/>
        </w:rPr>
        <w:t>.</w:t>
      </w:r>
      <w:r>
        <w:rPr>
          <w:rFonts w:hint="eastAsia" w:ascii="仿宋_GB2312" w:hAnsi="黑体" w:eastAsia="仿宋_GB2312"/>
          <w:sz w:val="32"/>
          <w:szCs w:val="32"/>
          <w:lang w:val="en-US" w:eastAsia="zh-CN"/>
        </w:rPr>
        <w:t>住房保障支出</w:t>
      </w:r>
      <w:r>
        <w:rPr>
          <w:rFonts w:hint="eastAsia" w:ascii="仿宋_GB2312" w:hAnsi="黑体" w:eastAsia="仿宋_GB2312"/>
          <w:sz w:val="32"/>
          <w:szCs w:val="32"/>
        </w:rPr>
        <w:t>（类）</w:t>
      </w:r>
      <w:r>
        <w:rPr>
          <w:rFonts w:hint="eastAsia" w:ascii="仿宋_GB2312" w:hAnsi="黑体" w:eastAsia="仿宋_GB2312"/>
          <w:sz w:val="32"/>
          <w:szCs w:val="32"/>
          <w:lang w:eastAsia="zh-CN"/>
        </w:rPr>
        <w:t>住房改革支出</w:t>
      </w:r>
      <w:r>
        <w:rPr>
          <w:rFonts w:hint="eastAsia" w:ascii="仿宋_GB2312" w:hAnsi="黑体" w:eastAsia="仿宋_GB2312"/>
          <w:sz w:val="32"/>
          <w:szCs w:val="32"/>
          <w:lang w:val="en-US" w:eastAsia="zh-CN"/>
        </w:rPr>
        <w:t xml:space="preserve"> （款）住房公积金、购房补助（项）20</w:t>
      </w:r>
      <w:r>
        <w:rPr>
          <w:rFonts w:hint="default" w:ascii="仿宋_GB2312" w:hAnsi="黑体" w:eastAsia="仿宋_GB2312"/>
          <w:sz w:val="32"/>
          <w:szCs w:val="32"/>
          <w:lang w:eastAsia="zh-CN"/>
        </w:rPr>
        <w:t>2</w:t>
      </w:r>
      <w:r>
        <w:rPr>
          <w:rFonts w:hint="eastAsia" w:ascii="仿宋_GB2312" w:hAnsi="黑体" w:eastAsia="仿宋_GB2312"/>
          <w:sz w:val="32"/>
          <w:szCs w:val="32"/>
          <w:lang w:val="en-US" w:eastAsia="zh-CN"/>
        </w:rPr>
        <w:t>2年预算数为</w:t>
      </w:r>
      <w:r>
        <w:rPr>
          <w:rFonts w:hint="default" w:ascii="仿宋_GB2312" w:hAnsi="黑体" w:eastAsia="仿宋_GB2312"/>
          <w:sz w:val="32"/>
          <w:szCs w:val="32"/>
          <w:lang w:eastAsia="zh-CN"/>
        </w:rPr>
        <w:t>1</w:t>
      </w:r>
      <w:r>
        <w:rPr>
          <w:rFonts w:hint="eastAsia" w:ascii="仿宋_GB2312" w:hAnsi="黑体" w:eastAsia="仿宋_GB2312"/>
          <w:sz w:val="32"/>
          <w:szCs w:val="32"/>
          <w:lang w:val="en-US" w:eastAsia="zh-CN"/>
        </w:rPr>
        <w:t>37</w:t>
      </w:r>
      <w:r>
        <w:rPr>
          <w:rFonts w:hint="default" w:ascii="仿宋_GB2312" w:hAnsi="黑体" w:eastAsia="仿宋_GB2312"/>
          <w:sz w:val="32"/>
          <w:szCs w:val="32"/>
          <w:lang w:eastAsia="zh-CN"/>
        </w:rPr>
        <w:t>.</w:t>
      </w:r>
      <w:r>
        <w:rPr>
          <w:rFonts w:hint="eastAsia" w:ascii="仿宋_GB2312" w:hAnsi="黑体" w:eastAsia="仿宋_GB2312"/>
          <w:sz w:val="32"/>
          <w:szCs w:val="32"/>
          <w:lang w:val="en-US" w:eastAsia="zh-CN"/>
        </w:rPr>
        <w:t>74万元,比上年</w:t>
      </w:r>
      <w:r>
        <w:rPr>
          <w:rFonts w:hint="default" w:ascii="仿宋_GB2312" w:hAnsi="黑体" w:eastAsia="仿宋_GB2312"/>
          <w:sz w:val="32"/>
          <w:szCs w:val="32"/>
          <w:lang w:eastAsia="zh-CN"/>
        </w:rPr>
        <w:t>预算数</w:t>
      </w:r>
      <w:r>
        <w:rPr>
          <w:rFonts w:hint="eastAsia" w:ascii="仿宋_GB2312" w:hAnsi="黑体" w:eastAsia="仿宋_GB2312"/>
          <w:sz w:val="32"/>
          <w:szCs w:val="32"/>
          <w:lang w:val="en-US" w:eastAsia="zh-CN"/>
        </w:rPr>
        <w:t>138.16万元</w:t>
      </w:r>
      <w:r>
        <w:rPr>
          <w:rFonts w:hint="eastAsia" w:ascii="仿宋_GB2312" w:hAnsi="黑体" w:eastAsia="仿宋_GB2312"/>
          <w:sz w:val="32"/>
          <w:szCs w:val="32"/>
          <w:lang w:eastAsia="zh-CN"/>
        </w:rPr>
        <w:t>减少</w:t>
      </w:r>
      <w:r>
        <w:rPr>
          <w:rFonts w:hint="eastAsia" w:ascii="仿宋_GB2312" w:hAnsi="黑体" w:eastAsia="仿宋_GB2312"/>
          <w:sz w:val="32"/>
          <w:szCs w:val="32"/>
          <w:lang w:val="en-US" w:eastAsia="zh-CN"/>
        </w:rPr>
        <w:t>0</w:t>
      </w:r>
      <w:r>
        <w:rPr>
          <w:rFonts w:hint="default" w:ascii="仿宋_GB2312" w:hAnsi="黑体" w:eastAsia="仿宋_GB2312"/>
          <w:sz w:val="32"/>
          <w:szCs w:val="32"/>
          <w:lang w:eastAsia="zh-CN"/>
        </w:rPr>
        <w:t>.</w:t>
      </w:r>
      <w:r>
        <w:rPr>
          <w:rFonts w:hint="eastAsia" w:ascii="仿宋_GB2312" w:hAnsi="黑体" w:eastAsia="仿宋_GB2312"/>
          <w:sz w:val="32"/>
          <w:szCs w:val="32"/>
          <w:lang w:val="en-US" w:eastAsia="zh-CN"/>
        </w:rPr>
        <w:t>42万元，</w:t>
      </w:r>
      <w:r>
        <w:rPr>
          <w:rFonts w:hint="eastAsia" w:ascii="仿宋_GB2312" w:hAnsi="黑体" w:eastAsia="仿宋_GB2312"/>
          <w:color w:val="auto"/>
          <w:sz w:val="32"/>
          <w:szCs w:val="32"/>
          <w:lang w:val="en-US" w:eastAsia="zh-CN"/>
        </w:rPr>
        <w:t>主要用于我厅在职人员的住房公积金和购房补贴支出。</w:t>
      </w:r>
    </w:p>
    <w:p>
      <w:pPr>
        <w:ind w:firstLine="640" w:firstLineChars="200"/>
        <w:rPr>
          <w:rFonts w:ascii="黑体" w:hAnsi="黑体" w:eastAsia="黑体"/>
          <w:sz w:val="32"/>
          <w:szCs w:val="32"/>
          <w:highlight w:val="none"/>
        </w:rPr>
      </w:pPr>
      <w:r>
        <w:rPr>
          <w:rFonts w:hint="eastAsia" w:ascii="黑体" w:hAnsi="黑体" w:eastAsia="黑体"/>
          <w:sz w:val="32"/>
          <w:szCs w:val="32"/>
          <w:highlight w:val="none"/>
        </w:rPr>
        <w:t>三、关于</w:t>
      </w:r>
      <w:r>
        <w:rPr>
          <w:rFonts w:hint="eastAsia" w:ascii="黑体" w:hAnsi="黑体" w:eastAsia="黑体" w:cs="黑体"/>
          <w:sz w:val="32"/>
          <w:szCs w:val="32"/>
          <w:highlight w:val="none"/>
          <w:lang w:eastAsia="zh-CN"/>
        </w:rPr>
        <w:t>海南省科学技术厅本级</w:t>
      </w:r>
      <w:r>
        <w:rPr>
          <w:rFonts w:hint="eastAsia" w:ascii="黑体" w:hAnsi="黑体" w:eastAsia="黑体" w:cs="黑体"/>
          <w:sz w:val="32"/>
          <w:szCs w:val="32"/>
          <w:highlight w:val="none"/>
          <w:lang w:val="en-US" w:eastAsia="zh-CN"/>
        </w:rPr>
        <w:t>2022</w:t>
      </w:r>
      <w:r>
        <w:rPr>
          <w:rFonts w:hint="eastAsia" w:ascii="黑体" w:hAnsi="黑体" w:eastAsia="黑体"/>
          <w:sz w:val="32"/>
          <w:szCs w:val="32"/>
          <w:highlight w:val="none"/>
        </w:rPr>
        <w:t>年一般公共预算基本支出情况说明</w:t>
      </w:r>
    </w:p>
    <w:p>
      <w:pPr>
        <w:ind w:firstLine="0" w:firstLineChars="0"/>
        <w:rPr>
          <w:rFonts w:ascii="仿宋_GB2312" w:hAnsi="黑体" w:eastAsia="仿宋_GB2312"/>
          <w:sz w:val="32"/>
          <w:szCs w:val="32"/>
          <w:highlight w:val="none"/>
        </w:rPr>
      </w:pPr>
      <w:r>
        <w:rPr>
          <w:rFonts w:hint="eastAsia" w:ascii="仿宋_GB2312" w:hAnsi="黑体" w:eastAsia="仿宋_GB2312" w:cs="仿宋_GB2312"/>
          <w:sz w:val="32"/>
          <w:szCs w:val="32"/>
          <w:highlight w:val="none"/>
          <w:lang w:val="en-US" w:eastAsia="zh-CN"/>
        </w:rPr>
        <w:t xml:space="preserve">   </w:t>
      </w:r>
      <w:r>
        <w:rPr>
          <w:rFonts w:hint="eastAsia" w:ascii="仿宋_GB2312" w:hAnsi="黑体" w:eastAsia="仿宋_GB2312" w:cs="仿宋_GB2312"/>
          <w:sz w:val="32"/>
          <w:szCs w:val="32"/>
          <w:highlight w:val="none"/>
          <w:lang w:eastAsia="zh-CN"/>
        </w:rPr>
        <w:t>海南省科学技术厅本级</w:t>
      </w:r>
      <w:r>
        <w:rPr>
          <w:rFonts w:ascii="仿宋_GB2312" w:hAnsi="黑体" w:eastAsia="仿宋_GB2312" w:cs="仿宋_GB2312"/>
          <w:sz w:val="32"/>
          <w:szCs w:val="32"/>
          <w:highlight w:val="none"/>
        </w:rPr>
        <w:t>20</w:t>
      </w:r>
      <w:r>
        <w:rPr>
          <w:rFonts w:hint="eastAsia" w:ascii="仿宋_GB2312" w:hAnsi="黑体" w:eastAsia="仿宋_GB2312" w:cs="仿宋_GB2312"/>
          <w:sz w:val="32"/>
          <w:szCs w:val="32"/>
          <w:highlight w:val="none"/>
          <w:lang w:val="en-US" w:eastAsia="zh-CN"/>
        </w:rPr>
        <w:t>22</w:t>
      </w:r>
      <w:r>
        <w:rPr>
          <w:rFonts w:hint="eastAsia" w:ascii="仿宋_GB2312" w:hAnsi="黑体" w:eastAsia="仿宋_GB2312"/>
          <w:sz w:val="32"/>
          <w:szCs w:val="32"/>
          <w:highlight w:val="none"/>
        </w:rPr>
        <w:t>年一般公共预算基本支出为</w:t>
      </w:r>
      <w:r>
        <w:rPr>
          <w:rFonts w:hint="default" w:ascii="仿宋_GB2312" w:hAnsi="黑体" w:eastAsia="仿宋_GB2312" w:cs="仿宋_GB2312"/>
          <w:sz w:val="32"/>
          <w:szCs w:val="32"/>
          <w:highlight w:val="none"/>
        </w:rPr>
        <w:t>2</w:t>
      </w:r>
      <w:r>
        <w:rPr>
          <w:rFonts w:hint="eastAsia" w:ascii="仿宋_GB2312" w:hAnsi="黑体" w:eastAsia="仿宋_GB2312" w:cs="仿宋_GB2312"/>
          <w:sz w:val="32"/>
          <w:szCs w:val="32"/>
          <w:highlight w:val="none"/>
          <w:lang w:val="en-US" w:eastAsia="zh-CN"/>
        </w:rPr>
        <w:t>,</w:t>
      </w:r>
      <w:r>
        <w:rPr>
          <w:rFonts w:hint="default" w:ascii="仿宋_GB2312" w:hAnsi="黑体" w:eastAsia="仿宋_GB2312" w:cs="仿宋_GB2312"/>
          <w:sz w:val="32"/>
          <w:szCs w:val="32"/>
          <w:highlight w:val="none"/>
        </w:rPr>
        <w:t>408.37</w:t>
      </w:r>
      <w:r>
        <w:rPr>
          <w:rFonts w:hint="eastAsia" w:ascii="仿宋_GB2312" w:hAnsi="黑体" w:eastAsia="仿宋_GB2312"/>
          <w:sz w:val="32"/>
          <w:szCs w:val="32"/>
          <w:highlight w:val="none"/>
        </w:rPr>
        <w:t>万元，其中：</w:t>
      </w:r>
    </w:p>
    <w:p>
      <w:pPr>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rPr>
        <w:t>人员经费</w:t>
      </w:r>
      <w:r>
        <w:rPr>
          <w:rFonts w:hint="eastAsia" w:ascii="仿宋_GB2312" w:hAnsi="黑体" w:eastAsia="仿宋_GB2312" w:cs="仿宋_GB2312"/>
          <w:sz w:val="32"/>
          <w:szCs w:val="32"/>
          <w:highlight w:val="none"/>
        </w:rPr>
        <w:t>1</w:t>
      </w:r>
      <w:r>
        <w:rPr>
          <w:rFonts w:hint="eastAsia" w:ascii="仿宋_GB2312" w:hAnsi="黑体" w:eastAsia="仿宋_GB2312" w:cs="仿宋_GB2312"/>
          <w:sz w:val="32"/>
          <w:szCs w:val="32"/>
          <w:highlight w:val="none"/>
          <w:lang w:val="en-US" w:eastAsia="zh-CN"/>
        </w:rPr>
        <w:t>,</w:t>
      </w:r>
      <w:r>
        <w:rPr>
          <w:rFonts w:hint="eastAsia" w:ascii="仿宋_GB2312" w:hAnsi="黑体" w:eastAsia="仿宋_GB2312" w:cs="仿宋_GB2312"/>
          <w:sz w:val="32"/>
          <w:szCs w:val="32"/>
          <w:highlight w:val="none"/>
        </w:rPr>
        <w:t>943.83</w:t>
      </w:r>
      <w:r>
        <w:rPr>
          <w:rFonts w:hint="eastAsia" w:ascii="仿宋_GB2312" w:hAnsi="黑体" w:eastAsia="仿宋_GB2312"/>
          <w:sz w:val="32"/>
          <w:szCs w:val="32"/>
          <w:highlight w:val="none"/>
        </w:rPr>
        <w:t>万元，主要包括：主要包括：基本工资、津贴补贴、奖金、绩效工资、各项社会保障缴费、其他工资福利支出、医疗费、住房公积金、购房补贴、</w:t>
      </w:r>
      <w:r>
        <w:rPr>
          <w:rFonts w:hint="eastAsia" w:ascii="仿宋_GB2312" w:hAnsi="黑体" w:eastAsia="仿宋_GB2312"/>
          <w:sz w:val="32"/>
          <w:szCs w:val="32"/>
          <w:highlight w:val="none"/>
          <w:lang w:eastAsia="zh-CN"/>
        </w:rPr>
        <w:t>生活补助、奖励金、</w:t>
      </w:r>
      <w:r>
        <w:rPr>
          <w:rFonts w:hint="eastAsia" w:ascii="仿宋_GB2312" w:hAnsi="黑体" w:eastAsia="仿宋_GB2312"/>
          <w:sz w:val="32"/>
          <w:szCs w:val="32"/>
          <w:highlight w:val="none"/>
        </w:rPr>
        <w:t>其他对个人和家庭的补助等。</w:t>
      </w:r>
    </w:p>
    <w:p>
      <w:pPr>
        <w:ind w:firstLine="640" w:firstLineChars="200"/>
        <w:rPr>
          <w:rFonts w:ascii="仿宋_GB2312" w:hAnsi="黑体" w:eastAsia="仿宋_GB2312"/>
          <w:sz w:val="32"/>
          <w:szCs w:val="32"/>
          <w:highlight w:val="none"/>
        </w:rPr>
      </w:pPr>
      <w:r>
        <w:rPr>
          <w:rFonts w:hint="eastAsia" w:ascii="仿宋_GB2312" w:hAnsi="黑体" w:eastAsia="仿宋_GB2312"/>
          <w:sz w:val="32"/>
          <w:szCs w:val="32"/>
          <w:highlight w:val="none"/>
        </w:rPr>
        <w:t>公用经费</w:t>
      </w:r>
      <w:r>
        <w:rPr>
          <w:rFonts w:hint="eastAsia" w:ascii="仿宋_GB2312" w:hAnsi="黑体" w:eastAsia="仿宋_GB2312" w:cs="仿宋_GB2312"/>
          <w:sz w:val="32"/>
          <w:szCs w:val="32"/>
          <w:highlight w:val="none"/>
        </w:rPr>
        <w:t>464.54</w:t>
      </w:r>
      <w:r>
        <w:rPr>
          <w:rFonts w:hint="eastAsia" w:ascii="仿宋_GB2312" w:hAnsi="黑体" w:eastAsia="仿宋_GB2312"/>
          <w:sz w:val="32"/>
          <w:szCs w:val="32"/>
          <w:highlight w:val="none"/>
        </w:rPr>
        <w:t>万元，主要包括：办公费、咨询费、手续费、水费、电费、邮电费、物业管理费、差旅费、维修（护）费、会议费、培训费、工会经费、公务用车运行维护费、</w:t>
      </w:r>
      <w:r>
        <w:rPr>
          <w:rFonts w:hint="eastAsia" w:ascii="仿宋_GB2312" w:hAnsi="黑体" w:eastAsia="仿宋_GB2312"/>
          <w:sz w:val="32"/>
          <w:szCs w:val="32"/>
          <w:highlight w:val="none"/>
          <w:lang w:eastAsia="zh-CN"/>
        </w:rPr>
        <w:t>委托业务费、</w:t>
      </w:r>
      <w:r>
        <w:rPr>
          <w:rFonts w:hint="eastAsia" w:ascii="仿宋_GB2312" w:hAnsi="黑体" w:eastAsia="仿宋_GB2312"/>
          <w:sz w:val="32"/>
          <w:szCs w:val="32"/>
          <w:highlight w:val="none"/>
        </w:rPr>
        <w:t>办公设备购置费、其他商品和服务支出等。</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四、</w:t>
      </w:r>
      <w:r>
        <w:rPr>
          <w:rFonts w:hint="eastAsia" w:ascii="黑体" w:hAnsi="黑体" w:eastAsia="黑体" w:cs="黑体"/>
          <w:sz w:val="32"/>
          <w:szCs w:val="32"/>
          <w:highlight w:val="none"/>
          <w:lang w:eastAsia="zh-CN"/>
        </w:rPr>
        <w:t>海南省科学技术厅本级</w:t>
      </w:r>
      <w:r>
        <w:rPr>
          <w:rFonts w:hint="eastAsia" w:ascii="黑体" w:hAnsi="黑体" w:eastAsia="黑体" w:cs="黑体"/>
          <w:sz w:val="32"/>
          <w:szCs w:val="32"/>
          <w:highlight w:val="none"/>
          <w:lang w:val="en-US" w:eastAsia="zh-CN"/>
        </w:rPr>
        <w:t>2022</w:t>
      </w:r>
      <w:r>
        <w:rPr>
          <w:rFonts w:ascii="黑体" w:hAnsi="黑体" w:eastAsia="黑体" w:cs="Times New Roman"/>
          <w:sz w:val="32"/>
          <w:highlight w:val="none"/>
          <w:shd w:val="clear" w:color="auto" w:fill="FFFFFF"/>
        </w:rPr>
        <w:t>年“三公”经费预算情况</w:t>
      </w:r>
      <w:r>
        <w:rPr>
          <w:rFonts w:hint="eastAsia" w:ascii="黑体" w:hAnsi="黑体" w:eastAsia="黑体" w:cs="Times New Roman"/>
          <w:sz w:val="32"/>
          <w:highlight w:val="none"/>
          <w:shd w:val="clear" w:color="auto" w:fill="FFFFFF"/>
        </w:rPr>
        <w:t>说明</w:t>
      </w:r>
    </w:p>
    <w:p>
      <w:pPr>
        <w:ind w:firstLine="640" w:firstLineChars="200"/>
        <w:rPr>
          <w:rFonts w:ascii="仿宋_GB2312" w:hAnsi="黑体" w:eastAsia="仿宋_GB2312" w:cs="Times New Roman"/>
          <w:sz w:val="32"/>
          <w:szCs w:val="32"/>
          <w:highlight w:val="none"/>
        </w:rPr>
      </w:pPr>
      <w:r>
        <w:rPr>
          <w:rFonts w:hint="eastAsia" w:ascii="仿宋_GB2312" w:hAnsi="黑体" w:eastAsia="仿宋_GB2312" w:cs="仿宋_GB2312"/>
          <w:sz w:val="32"/>
          <w:szCs w:val="32"/>
          <w:highlight w:val="none"/>
          <w:lang w:eastAsia="zh-CN"/>
        </w:rPr>
        <w:t>海南省科学技术厅本级</w:t>
      </w:r>
      <w:r>
        <w:rPr>
          <w:rFonts w:ascii="仿宋_GB2312" w:hAnsi="黑体" w:eastAsia="仿宋_GB2312" w:cs="仿宋_GB2312"/>
          <w:sz w:val="32"/>
          <w:szCs w:val="32"/>
          <w:highlight w:val="none"/>
        </w:rPr>
        <w:t>20</w:t>
      </w:r>
      <w:r>
        <w:rPr>
          <w:rFonts w:hint="eastAsia" w:ascii="仿宋_GB2312" w:hAnsi="黑体" w:eastAsia="仿宋_GB2312" w:cs="仿宋_GB2312"/>
          <w:sz w:val="32"/>
          <w:szCs w:val="32"/>
          <w:highlight w:val="none"/>
          <w:lang w:val="en-US" w:eastAsia="zh-CN"/>
        </w:rPr>
        <w:t>22</w:t>
      </w:r>
      <w:r>
        <w:rPr>
          <w:rFonts w:hint="eastAsia" w:ascii="仿宋_GB2312" w:hAnsi="黑体" w:eastAsia="仿宋_GB2312"/>
          <w:sz w:val="32"/>
          <w:szCs w:val="32"/>
          <w:highlight w:val="none"/>
        </w:rPr>
        <w:t>年一般公共预算“三公”经费预算数为</w:t>
      </w:r>
      <w:r>
        <w:rPr>
          <w:rFonts w:hint="default" w:ascii="仿宋_GB2312" w:hAnsi="黑体" w:eastAsia="仿宋_GB2312" w:cs="仿宋_GB2312"/>
          <w:sz w:val="32"/>
          <w:szCs w:val="32"/>
          <w:highlight w:val="none"/>
        </w:rPr>
        <w:t>1</w:t>
      </w:r>
      <w:r>
        <w:rPr>
          <w:rFonts w:hint="eastAsia" w:ascii="仿宋_GB2312" w:hAnsi="黑体" w:eastAsia="仿宋_GB2312" w:cs="仿宋_GB2312"/>
          <w:sz w:val="32"/>
          <w:szCs w:val="32"/>
          <w:highlight w:val="none"/>
          <w:lang w:val="en-US" w:eastAsia="zh-CN"/>
        </w:rPr>
        <w:t>11</w:t>
      </w:r>
      <w:r>
        <w:rPr>
          <w:rFonts w:hint="default" w:ascii="仿宋_GB2312" w:hAnsi="黑体" w:eastAsia="仿宋_GB2312" w:cs="仿宋_GB2312"/>
          <w:sz w:val="32"/>
          <w:szCs w:val="32"/>
          <w:highlight w:val="none"/>
        </w:rPr>
        <w:t>.</w:t>
      </w:r>
      <w:r>
        <w:rPr>
          <w:rFonts w:hint="eastAsia" w:ascii="仿宋_GB2312" w:hAnsi="黑体" w:eastAsia="仿宋_GB2312" w:cs="仿宋_GB2312"/>
          <w:sz w:val="32"/>
          <w:szCs w:val="32"/>
          <w:highlight w:val="none"/>
          <w:lang w:val="en-US" w:eastAsia="zh-CN"/>
        </w:rPr>
        <w:t>50</w:t>
      </w:r>
      <w:r>
        <w:rPr>
          <w:rFonts w:hint="eastAsia" w:ascii="仿宋_GB2312" w:hAnsi="黑体" w:eastAsia="仿宋_GB2312"/>
          <w:sz w:val="32"/>
          <w:szCs w:val="32"/>
          <w:highlight w:val="none"/>
        </w:rPr>
        <w:t>万元，其中：</w:t>
      </w:r>
    </w:p>
    <w:p>
      <w:pPr>
        <w:rPr>
          <w:rFonts w:ascii="Times New Roman" w:hAnsi="Times New Roman" w:eastAsia="仿宋_GB2312" w:cs="Times New Roman"/>
          <w:sz w:val="32"/>
          <w:highlight w:val="none"/>
          <w:shd w:val="clear" w:color="auto" w:fill="FFFFFF"/>
        </w:rPr>
      </w:pPr>
      <w:r>
        <w:rPr>
          <w:rFonts w:hint="eastAsia" w:ascii="Times New Roman" w:hAnsi="Times New Roman" w:eastAsia="仿宋_GB2312" w:cs="Times New Roman"/>
          <w:sz w:val="32"/>
          <w:highlight w:val="none"/>
          <w:shd w:val="clear" w:color="auto" w:fill="FFFFFF"/>
          <w:lang w:val="en-US" w:eastAsia="zh-CN"/>
        </w:rPr>
        <w:t xml:space="preserve">   </w:t>
      </w:r>
      <w:r>
        <w:rPr>
          <w:rFonts w:ascii="Times New Roman" w:hAnsi="Times New Roman" w:eastAsia="仿宋_GB2312" w:cs="Times New Roman"/>
          <w:sz w:val="32"/>
          <w:highlight w:val="none"/>
          <w:shd w:val="clear" w:color="auto" w:fill="FFFFFF"/>
        </w:rPr>
        <w:t>（一）因公出国（境）经费</w:t>
      </w:r>
      <w:r>
        <w:rPr>
          <w:rFonts w:hint="default" w:ascii="仿宋_GB2312" w:hAnsi="黑体" w:eastAsia="仿宋_GB2312" w:cs="仿宋_GB2312"/>
          <w:sz w:val="32"/>
          <w:szCs w:val="32"/>
          <w:highlight w:val="none"/>
        </w:rPr>
        <w:t>25</w:t>
      </w:r>
      <w:r>
        <w:rPr>
          <w:rFonts w:hint="eastAsia" w:ascii="仿宋_GB2312" w:hAnsi="黑体" w:eastAsia="仿宋_GB2312" w:cs="仿宋_GB2312"/>
          <w:sz w:val="32"/>
          <w:szCs w:val="32"/>
          <w:highlight w:val="none"/>
          <w:lang w:val="en-US" w:eastAsia="zh-CN"/>
        </w:rPr>
        <w:t>.00</w:t>
      </w:r>
      <w:r>
        <w:rPr>
          <w:rFonts w:hint="eastAsia" w:ascii="仿宋_GB2312" w:hAnsi="黑体" w:eastAsia="仿宋_GB2312"/>
          <w:sz w:val="32"/>
          <w:szCs w:val="32"/>
          <w:highlight w:val="none"/>
        </w:rPr>
        <w:t>万元</w:t>
      </w:r>
      <w:r>
        <w:rPr>
          <w:rFonts w:ascii="Times New Roman" w:hAnsi="Times New Roman" w:eastAsia="仿宋_GB2312" w:cs="Times New Roman"/>
          <w:sz w:val="32"/>
          <w:highlight w:val="none"/>
          <w:shd w:val="clear" w:color="auto" w:fill="FFFFFF"/>
        </w:rPr>
        <w:t>，</w:t>
      </w:r>
      <w:r>
        <w:rPr>
          <w:rFonts w:hint="eastAsia" w:ascii="Times New Roman" w:hAnsi="Times New Roman" w:eastAsia="仿宋_GB2312" w:cs="Times New Roman"/>
          <w:sz w:val="32"/>
          <w:highlight w:val="none"/>
          <w:shd w:val="clear" w:color="auto" w:fill="FFFFFF"/>
          <w:lang w:eastAsia="zh-CN"/>
        </w:rPr>
        <w:t>与</w:t>
      </w:r>
      <w:r>
        <w:rPr>
          <w:rFonts w:hint="eastAsia" w:ascii="Times New Roman" w:hAnsi="Times New Roman" w:eastAsia="仿宋_GB2312" w:cs="Times New Roman"/>
          <w:sz w:val="32"/>
          <w:highlight w:val="none"/>
          <w:shd w:val="clear" w:color="auto" w:fill="FFFFFF"/>
        </w:rPr>
        <w:t>上</w:t>
      </w:r>
      <w:r>
        <w:rPr>
          <w:rFonts w:ascii="Times New Roman" w:hAnsi="Times New Roman" w:eastAsia="仿宋_GB2312" w:cs="Times New Roman"/>
          <w:sz w:val="32"/>
          <w:highlight w:val="none"/>
          <w:shd w:val="clear" w:color="auto" w:fill="FFFFFF"/>
        </w:rPr>
        <w:t>年预算</w:t>
      </w:r>
      <w:r>
        <w:rPr>
          <w:rFonts w:hint="eastAsia" w:ascii="Times New Roman" w:hAnsi="Times New Roman" w:eastAsia="仿宋_GB2312" w:cs="Times New Roman"/>
          <w:sz w:val="32"/>
          <w:highlight w:val="none"/>
          <w:shd w:val="clear" w:color="auto" w:fill="FFFFFF"/>
          <w:lang w:eastAsia="zh-CN"/>
        </w:rPr>
        <w:t>持平</w:t>
      </w:r>
      <w:r>
        <w:rPr>
          <w:rFonts w:ascii="Times New Roman" w:hAnsi="Times New Roman" w:eastAsia="仿宋_GB2312" w:cs="Times New Roman"/>
          <w:sz w:val="32"/>
          <w:highlight w:val="none"/>
          <w:shd w:val="clear" w:color="auto" w:fill="FFFFFF"/>
        </w:rPr>
        <w:t>。</w:t>
      </w:r>
      <w:r>
        <w:rPr>
          <w:rFonts w:hint="eastAsia" w:ascii="Times New Roman" w:hAnsi="Times New Roman" w:eastAsia="仿宋_GB2312" w:cs="Times New Roman"/>
          <w:sz w:val="32"/>
          <w:highlight w:val="none"/>
          <w:shd w:val="clear" w:color="auto" w:fill="FFFFFF"/>
        </w:rPr>
        <w:t>根据海南省外事办公室安排的202</w:t>
      </w:r>
      <w:r>
        <w:rPr>
          <w:rFonts w:hint="eastAsia" w:ascii="Times New Roman" w:hAnsi="Times New Roman" w:eastAsia="仿宋_GB2312" w:cs="Times New Roman"/>
          <w:sz w:val="32"/>
          <w:highlight w:val="none"/>
          <w:shd w:val="clear" w:color="auto" w:fill="FFFFFF"/>
          <w:lang w:val="en-US" w:eastAsia="zh-CN"/>
        </w:rPr>
        <w:t>2</w:t>
      </w:r>
      <w:r>
        <w:rPr>
          <w:rFonts w:hint="eastAsia" w:ascii="Times New Roman" w:hAnsi="Times New Roman" w:eastAsia="仿宋_GB2312" w:cs="Times New Roman"/>
          <w:sz w:val="32"/>
          <w:highlight w:val="none"/>
          <w:shd w:val="clear" w:color="auto" w:fill="FFFFFF"/>
        </w:rPr>
        <w:t>年出国计划，拟安排出国（境）团（组）3次，出国（境）6人。出国（境）团组主要包括：</w:t>
      </w:r>
      <w:r>
        <w:rPr>
          <w:rFonts w:hint="eastAsia" w:ascii="Times New Roman" w:hAnsi="Times New Roman" w:eastAsia="仿宋_GB2312" w:cs="Times New Roman"/>
          <w:sz w:val="32"/>
          <w:highlight w:val="none"/>
          <w:shd w:val="clear" w:color="auto" w:fill="FFFFFF"/>
          <w:lang w:eastAsia="zh-CN"/>
        </w:rPr>
        <w:t>（</w:t>
      </w:r>
      <w:r>
        <w:rPr>
          <w:rFonts w:hint="eastAsia" w:ascii="Times New Roman" w:hAnsi="Times New Roman" w:eastAsia="仿宋_GB2312" w:cs="Times New Roman"/>
          <w:sz w:val="32"/>
          <w:highlight w:val="none"/>
          <w:shd w:val="clear" w:color="auto" w:fill="FFFFFF"/>
        </w:rPr>
        <w:t>1</w:t>
      </w:r>
      <w:r>
        <w:rPr>
          <w:rFonts w:hint="eastAsia" w:ascii="Times New Roman" w:hAnsi="Times New Roman" w:eastAsia="仿宋_GB2312" w:cs="Times New Roman"/>
          <w:sz w:val="32"/>
          <w:highlight w:val="none"/>
          <w:shd w:val="clear" w:color="auto" w:fill="FFFFFF"/>
          <w:lang w:eastAsia="zh-CN"/>
        </w:rPr>
        <w:t>）</w:t>
      </w:r>
      <w:r>
        <w:rPr>
          <w:rFonts w:hint="eastAsia" w:ascii="Times New Roman" w:hAnsi="Times New Roman" w:eastAsia="仿宋_GB2312" w:cs="Times New Roman"/>
          <w:sz w:val="32"/>
          <w:highlight w:val="none"/>
          <w:shd w:val="clear" w:color="auto" w:fill="FFFFFF"/>
        </w:rPr>
        <w:t>赴英国、乌克兰科技合作代表团：目的地为英国、乌克兰，人数为2人，天数为8天，主要任务为访问爱丁堡大学、乌克兰国家科学院信息课题研究院等科研机构，协调深海科技城建设有关工作，推动与乌克兰已签署的协议进一步落实，促进海南省与英国、乌克兰在深海研究领域进一步巩固和加强合作。</w:t>
      </w:r>
      <w:r>
        <w:rPr>
          <w:rFonts w:hint="eastAsia" w:ascii="Times New Roman" w:hAnsi="Times New Roman" w:eastAsia="仿宋_GB2312" w:cs="Times New Roman"/>
          <w:sz w:val="32"/>
          <w:highlight w:val="none"/>
          <w:shd w:val="clear" w:color="auto" w:fill="FFFFFF"/>
          <w:lang w:eastAsia="zh-CN"/>
        </w:rPr>
        <w:t>（</w:t>
      </w:r>
      <w:r>
        <w:rPr>
          <w:rFonts w:hint="eastAsia" w:ascii="Times New Roman" w:hAnsi="Times New Roman" w:eastAsia="仿宋_GB2312" w:cs="Times New Roman"/>
          <w:sz w:val="32"/>
          <w:highlight w:val="none"/>
          <w:shd w:val="clear" w:color="auto" w:fill="FFFFFF"/>
        </w:rPr>
        <w:t>2</w:t>
      </w:r>
      <w:r>
        <w:rPr>
          <w:rFonts w:hint="eastAsia" w:ascii="Times New Roman" w:hAnsi="Times New Roman" w:eastAsia="仿宋_GB2312" w:cs="Times New Roman"/>
          <w:sz w:val="32"/>
          <w:highlight w:val="none"/>
          <w:shd w:val="clear" w:color="auto" w:fill="FFFFFF"/>
          <w:lang w:eastAsia="zh-CN"/>
        </w:rPr>
        <w:t>）</w:t>
      </w:r>
      <w:r>
        <w:rPr>
          <w:rFonts w:hint="eastAsia" w:ascii="Times New Roman" w:hAnsi="Times New Roman" w:eastAsia="仿宋_GB2312" w:cs="Times New Roman"/>
          <w:sz w:val="32"/>
          <w:highlight w:val="none"/>
          <w:shd w:val="clear" w:color="auto" w:fill="FFFFFF"/>
        </w:rPr>
        <w:t xml:space="preserve"> 赴白俄罗斯、德国科技合作代表团：目的地为白俄罗斯、德国，人数为2人，天数为8天，主要任务为访问白俄罗斯国家科学院、白俄罗斯国立大学，组织省内高校、科研机构、园区或孵化器等机构代表开展机构推介和技术对接活动，促进技术交流，洽谈科技人员互访及项目联合研究事宜。访问中德科教园，调研园区发展经验，洽谈海南省有关高校、大学科技园、科技园区与该园区合作探索我省离岸科技创新渠道。访问德国杜塞尔多夫大学，调研联合研究项目“黎族药用植物中抗耐药性人体病原菌活性物质的筛选”进展情况，洽谈推动我省高校、研究机构加强与德国高校研发合作、科研人员交流互访等事宜。</w:t>
      </w:r>
      <w:r>
        <w:rPr>
          <w:rFonts w:hint="eastAsia" w:ascii="Times New Roman" w:hAnsi="Times New Roman" w:eastAsia="仿宋_GB2312" w:cs="Times New Roman"/>
          <w:sz w:val="32"/>
          <w:highlight w:val="none"/>
          <w:shd w:val="clear" w:color="auto" w:fill="FFFFFF"/>
          <w:lang w:eastAsia="zh-CN"/>
        </w:rPr>
        <w:t>（</w:t>
      </w:r>
      <w:r>
        <w:rPr>
          <w:rFonts w:hint="eastAsia" w:ascii="Times New Roman" w:hAnsi="Times New Roman" w:eastAsia="仿宋_GB2312" w:cs="Times New Roman"/>
          <w:sz w:val="32"/>
          <w:highlight w:val="none"/>
          <w:shd w:val="clear" w:color="auto" w:fill="FFFFFF"/>
        </w:rPr>
        <w:t>3</w:t>
      </w:r>
      <w:r>
        <w:rPr>
          <w:rFonts w:hint="eastAsia" w:ascii="Times New Roman" w:hAnsi="Times New Roman" w:eastAsia="仿宋_GB2312" w:cs="Times New Roman"/>
          <w:sz w:val="32"/>
          <w:highlight w:val="none"/>
          <w:shd w:val="clear" w:color="auto" w:fill="FFFFFF"/>
          <w:lang w:eastAsia="zh-CN"/>
        </w:rPr>
        <w:t>）</w:t>
      </w:r>
      <w:r>
        <w:rPr>
          <w:rFonts w:hint="eastAsia" w:ascii="Times New Roman" w:hAnsi="Times New Roman" w:eastAsia="仿宋_GB2312" w:cs="Times New Roman"/>
          <w:sz w:val="32"/>
          <w:highlight w:val="none"/>
          <w:shd w:val="clear" w:color="auto" w:fill="FFFFFF"/>
        </w:rPr>
        <w:t>赴以色列、瑞典科技创新合作代表团：目的地为以色列、瑞典，人数为2人，天数为8天，主要任务为访问以色列有关门、高校、研究机构、技术转移机构以及驻以科技创新平台，洽谈有关合作事宜。访问瑞典华商会、研究机构及企业，推动省领导访问成果及有关合作意向落实。受新冠疫情影响，部分因公出国活动或受影响。</w:t>
      </w:r>
    </w:p>
    <w:p>
      <w:pPr>
        <w:ind w:firstLine="0"/>
        <w:rPr>
          <w:rFonts w:hint="eastAsia" w:ascii="Times New Roman" w:hAnsi="Times New Roman" w:eastAsia="仿宋_GB2312" w:cs="Times New Roman"/>
          <w:color w:val="auto"/>
          <w:sz w:val="32"/>
          <w:highlight w:val="none"/>
          <w:shd w:val="clear" w:color="auto" w:fill="FFFFFF"/>
        </w:rPr>
      </w:pPr>
      <w:r>
        <w:rPr>
          <w:rFonts w:hint="eastAsia" w:ascii="Times New Roman" w:hAnsi="Times New Roman" w:eastAsia="仿宋_GB2312" w:cs="Times New Roman"/>
          <w:color w:val="auto"/>
          <w:sz w:val="32"/>
          <w:highlight w:val="none"/>
          <w:shd w:val="clear" w:color="auto" w:fill="FFFFFF"/>
          <w:lang w:val="en-US" w:eastAsia="zh-CN"/>
        </w:rPr>
        <w:t xml:space="preserve">  </w:t>
      </w:r>
      <w:r>
        <w:rPr>
          <w:rFonts w:ascii="Times New Roman" w:hAnsi="Times New Roman" w:eastAsia="仿宋_GB2312" w:cs="Times New Roman"/>
          <w:color w:val="auto"/>
          <w:sz w:val="32"/>
          <w:highlight w:val="none"/>
          <w:shd w:val="clear" w:color="auto" w:fill="FFFFFF"/>
        </w:rPr>
        <w:t>（二）公务用车购置及运行费</w:t>
      </w:r>
      <w:r>
        <w:rPr>
          <w:rFonts w:hint="eastAsia" w:ascii="仿宋_GB2312" w:hAnsi="黑体" w:eastAsia="仿宋_GB2312" w:cs="仿宋_GB2312"/>
          <w:color w:val="auto"/>
          <w:sz w:val="32"/>
          <w:szCs w:val="32"/>
          <w:highlight w:val="none"/>
          <w:shd w:val="clear"/>
          <w:lang w:val="en-US" w:eastAsia="zh-CN"/>
        </w:rPr>
        <w:t>66</w:t>
      </w:r>
      <w:r>
        <w:rPr>
          <w:rFonts w:hint="default" w:ascii="仿宋_GB2312" w:hAnsi="黑体" w:eastAsia="仿宋_GB2312" w:cs="仿宋_GB2312"/>
          <w:color w:val="auto"/>
          <w:sz w:val="32"/>
          <w:szCs w:val="32"/>
          <w:highlight w:val="none"/>
        </w:rPr>
        <w:t>.5</w:t>
      </w:r>
      <w:r>
        <w:rPr>
          <w:rFonts w:hint="eastAsia" w:ascii="仿宋_GB2312" w:hAnsi="黑体" w:eastAsia="仿宋_GB2312" w:cs="仿宋_GB2312"/>
          <w:color w:val="auto"/>
          <w:sz w:val="32"/>
          <w:szCs w:val="32"/>
          <w:highlight w:val="none"/>
          <w:lang w:val="en-US" w:eastAsia="zh-CN"/>
        </w:rPr>
        <w:t>0</w:t>
      </w:r>
      <w:r>
        <w:rPr>
          <w:rFonts w:hint="eastAsia" w:ascii="仿宋_GB2312" w:hAnsi="黑体" w:eastAsia="仿宋_GB2312"/>
          <w:color w:val="auto"/>
          <w:sz w:val="32"/>
          <w:szCs w:val="32"/>
          <w:highlight w:val="none"/>
        </w:rPr>
        <w:t>万元（其中，</w:t>
      </w:r>
      <w:r>
        <w:rPr>
          <w:rFonts w:ascii="Times New Roman" w:hAnsi="Times New Roman" w:eastAsia="仿宋_GB2312" w:cs="Times New Roman"/>
          <w:color w:val="auto"/>
          <w:sz w:val="32"/>
          <w:highlight w:val="none"/>
          <w:shd w:val="clear" w:color="auto" w:fill="FFFFFF"/>
        </w:rPr>
        <w:t>公务用车购置</w:t>
      </w:r>
      <w:r>
        <w:rPr>
          <w:rFonts w:hint="eastAsia" w:ascii="Times New Roman" w:hAnsi="Times New Roman" w:eastAsia="仿宋_GB2312" w:cs="Times New Roman"/>
          <w:color w:val="auto"/>
          <w:sz w:val="32"/>
          <w:highlight w:val="none"/>
          <w:shd w:val="clear" w:color="auto" w:fill="FFFFFF"/>
        </w:rPr>
        <w:t>费</w:t>
      </w:r>
      <w:r>
        <w:rPr>
          <w:rFonts w:hint="default" w:ascii="仿宋_GB2312" w:hAnsi="黑体" w:eastAsia="仿宋_GB2312" w:cs="仿宋_GB2312"/>
          <w:color w:val="auto"/>
          <w:sz w:val="32"/>
          <w:szCs w:val="32"/>
          <w:highlight w:val="none"/>
        </w:rPr>
        <w:t>0.00</w:t>
      </w:r>
      <w:r>
        <w:rPr>
          <w:rFonts w:hint="eastAsia" w:ascii="仿宋_GB2312" w:hAnsi="黑体" w:eastAsia="仿宋_GB2312"/>
          <w:color w:val="auto"/>
          <w:sz w:val="32"/>
          <w:szCs w:val="32"/>
          <w:highlight w:val="none"/>
        </w:rPr>
        <w:t>万元</w:t>
      </w:r>
      <w:r>
        <w:rPr>
          <w:rFonts w:hint="eastAsia" w:ascii="Times New Roman" w:hAnsi="Times New Roman" w:eastAsia="仿宋_GB2312" w:cs="Times New Roman"/>
          <w:color w:val="auto"/>
          <w:sz w:val="32"/>
          <w:highlight w:val="none"/>
          <w:shd w:val="clear" w:color="auto" w:fill="FFFFFF"/>
        </w:rPr>
        <w:t>，公务用车</w:t>
      </w:r>
      <w:r>
        <w:rPr>
          <w:rFonts w:ascii="Times New Roman" w:hAnsi="Times New Roman" w:eastAsia="仿宋_GB2312" w:cs="Times New Roman"/>
          <w:color w:val="auto"/>
          <w:sz w:val="32"/>
          <w:highlight w:val="none"/>
          <w:shd w:val="clear" w:color="auto" w:fill="FFFFFF"/>
        </w:rPr>
        <w:t>运行费</w:t>
      </w:r>
      <w:r>
        <w:rPr>
          <w:rFonts w:hint="eastAsia" w:ascii="仿宋_GB2312" w:hAnsi="黑体" w:eastAsia="仿宋_GB2312" w:cs="仿宋_GB2312"/>
          <w:color w:val="auto"/>
          <w:sz w:val="32"/>
          <w:szCs w:val="32"/>
          <w:highlight w:val="none"/>
          <w:shd w:val="clear"/>
          <w:lang w:val="en-US" w:eastAsia="zh-CN"/>
        </w:rPr>
        <w:t>66</w:t>
      </w:r>
      <w:r>
        <w:rPr>
          <w:rFonts w:hint="default" w:ascii="仿宋_GB2312" w:hAnsi="黑体" w:eastAsia="仿宋_GB2312" w:cs="仿宋_GB2312"/>
          <w:color w:val="auto"/>
          <w:sz w:val="32"/>
          <w:szCs w:val="32"/>
          <w:highlight w:val="none"/>
        </w:rPr>
        <w:t>.5</w:t>
      </w:r>
      <w:r>
        <w:rPr>
          <w:rFonts w:hint="eastAsia" w:ascii="仿宋_GB2312" w:hAnsi="黑体" w:eastAsia="仿宋_GB2312" w:cs="仿宋_GB2312"/>
          <w:color w:val="auto"/>
          <w:sz w:val="32"/>
          <w:szCs w:val="32"/>
          <w:highlight w:val="none"/>
          <w:lang w:val="en-US" w:eastAsia="zh-CN"/>
        </w:rPr>
        <w:t>0</w:t>
      </w:r>
      <w:r>
        <w:rPr>
          <w:rFonts w:hint="eastAsia" w:ascii="仿宋_GB2312" w:hAnsi="黑体" w:eastAsia="仿宋_GB2312"/>
          <w:color w:val="auto"/>
          <w:sz w:val="32"/>
          <w:szCs w:val="32"/>
          <w:highlight w:val="none"/>
        </w:rPr>
        <w:t>万元）</w:t>
      </w:r>
      <w:r>
        <w:rPr>
          <w:rFonts w:ascii="Times New Roman" w:hAnsi="Times New Roman" w:eastAsia="仿宋_GB2312" w:cs="Times New Roman"/>
          <w:color w:val="auto"/>
          <w:sz w:val="32"/>
          <w:highlight w:val="none"/>
          <w:shd w:val="clear" w:color="auto" w:fill="FFFFFF"/>
        </w:rPr>
        <w:t>，较</w:t>
      </w:r>
      <w:r>
        <w:rPr>
          <w:rFonts w:hint="eastAsia" w:ascii="Times New Roman" w:hAnsi="Times New Roman" w:eastAsia="仿宋_GB2312" w:cs="Times New Roman"/>
          <w:color w:val="auto"/>
          <w:sz w:val="32"/>
          <w:highlight w:val="none"/>
          <w:shd w:val="clear" w:color="auto" w:fill="FFFFFF"/>
        </w:rPr>
        <w:t>上</w:t>
      </w:r>
      <w:r>
        <w:rPr>
          <w:rFonts w:ascii="Times New Roman" w:hAnsi="Times New Roman" w:eastAsia="仿宋_GB2312" w:cs="Times New Roman"/>
          <w:color w:val="auto"/>
          <w:sz w:val="32"/>
          <w:highlight w:val="none"/>
          <w:shd w:val="clear" w:color="auto" w:fill="FFFFFF"/>
        </w:rPr>
        <w:t>年预算</w:t>
      </w:r>
      <w:r>
        <w:rPr>
          <w:rFonts w:hint="eastAsia" w:ascii="Times New Roman" w:hAnsi="Times New Roman" w:eastAsia="仿宋_GB2312" w:cs="Times New Roman"/>
          <w:color w:val="auto"/>
          <w:sz w:val="32"/>
          <w:highlight w:val="none"/>
          <w:shd w:val="clear" w:color="auto" w:fill="FFFFFF"/>
          <w:lang w:eastAsia="zh-CN"/>
        </w:rPr>
        <w:t>数</w:t>
      </w:r>
      <w:r>
        <w:rPr>
          <w:rFonts w:hint="eastAsia" w:ascii="仿宋_GB2312" w:hAnsi="黑体" w:eastAsia="仿宋_GB2312" w:cs="仿宋_GB2312"/>
          <w:color w:val="auto"/>
          <w:sz w:val="32"/>
          <w:szCs w:val="32"/>
          <w:highlight w:val="none"/>
          <w:shd w:val="clear"/>
          <w:lang w:val="en-US" w:eastAsia="zh-CN"/>
        </w:rPr>
        <w:t>75.98</w:t>
      </w:r>
      <w:r>
        <w:rPr>
          <w:rFonts w:hint="eastAsia" w:ascii="Times New Roman" w:hAnsi="Times New Roman" w:eastAsia="仿宋_GB2312" w:cs="Times New Roman"/>
          <w:color w:val="auto"/>
          <w:sz w:val="32"/>
          <w:highlight w:val="none"/>
          <w:shd w:val="clear" w:color="auto" w:fill="FFFFFF"/>
          <w:lang w:val="en-US" w:eastAsia="zh-CN"/>
        </w:rPr>
        <w:t>万元</w:t>
      </w:r>
      <w:r>
        <w:rPr>
          <w:rFonts w:hint="eastAsia" w:ascii="Times New Roman" w:hAnsi="Times New Roman" w:eastAsia="仿宋_GB2312" w:cs="Times New Roman"/>
          <w:color w:val="auto"/>
          <w:sz w:val="32"/>
          <w:highlight w:val="none"/>
          <w:shd w:val="clear" w:color="auto" w:fill="FFFFFF"/>
          <w:lang w:eastAsia="zh-CN"/>
        </w:rPr>
        <w:t>减少</w:t>
      </w:r>
      <w:r>
        <w:rPr>
          <w:rFonts w:hint="eastAsia" w:ascii="仿宋_GB2312" w:hAnsi="黑体" w:eastAsia="仿宋_GB2312" w:cs="仿宋_GB2312"/>
          <w:color w:val="auto"/>
          <w:sz w:val="32"/>
          <w:szCs w:val="32"/>
          <w:highlight w:val="none"/>
          <w:lang w:val="en-US" w:eastAsia="zh-CN"/>
        </w:rPr>
        <w:t>9.48</w:t>
      </w:r>
      <w:r>
        <w:rPr>
          <w:rFonts w:hint="eastAsia" w:ascii="Times New Roman" w:hAnsi="Times New Roman" w:eastAsia="仿宋_GB2312" w:cs="Times New Roman"/>
          <w:color w:val="auto"/>
          <w:sz w:val="32"/>
          <w:highlight w:val="none"/>
          <w:shd w:val="clear" w:color="auto" w:fill="FFFFFF"/>
          <w:lang w:eastAsia="zh-CN"/>
        </w:rPr>
        <w:t>万元。</w:t>
      </w:r>
      <w:r>
        <w:rPr>
          <w:rFonts w:hint="eastAsia" w:ascii="Times New Roman" w:hAnsi="Times New Roman" w:eastAsia="仿宋_GB2312"/>
          <w:sz w:val="32"/>
          <w:highlight w:val="none"/>
          <w:shd w:val="clear" w:color="auto" w:fill="FFFFFF"/>
          <w:lang w:val="en-US" w:eastAsia="zh-CN"/>
        </w:rPr>
        <w:t>主要是用于对科技计划项目的评审、验收管理以及开展科技服务业务。</w:t>
      </w:r>
      <w:r>
        <w:rPr>
          <w:rFonts w:hint="eastAsia" w:ascii="Times New Roman" w:hAnsi="Times New Roman" w:eastAsia="仿宋_GB2312" w:cs="Times New Roman"/>
          <w:color w:val="auto"/>
          <w:sz w:val="32"/>
          <w:highlight w:val="none"/>
          <w:shd w:val="clear" w:color="auto" w:fill="FFFFFF"/>
        </w:rPr>
        <w:t>公务车保有量</w:t>
      </w:r>
      <w:r>
        <w:rPr>
          <w:rFonts w:hint="eastAsia" w:ascii="Times New Roman" w:hAnsi="Times New Roman" w:eastAsia="仿宋_GB2312" w:cs="Times New Roman"/>
          <w:color w:val="auto"/>
          <w:sz w:val="32"/>
          <w:highlight w:val="none"/>
          <w:shd w:val="clear" w:color="auto" w:fill="FFFFFF"/>
          <w:lang w:val="en-US" w:eastAsia="zh-CN"/>
        </w:rPr>
        <w:t>5</w:t>
      </w:r>
      <w:r>
        <w:rPr>
          <w:rFonts w:hint="eastAsia" w:ascii="仿宋_GB2312" w:hAnsi="黑体" w:eastAsia="仿宋_GB2312" w:cs="仿宋_GB2312"/>
          <w:color w:val="auto"/>
          <w:sz w:val="32"/>
          <w:szCs w:val="32"/>
          <w:highlight w:val="none"/>
        </w:rPr>
        <w:t>辆，计划购置</w:t>
      </w:r>
      <w:r>
        <w:rPr>
          <w:rFonts w:hint="default" w:ascii="仿宋_GB2312" w:hAnsi="黑体" w:eastAsia="仿宋_GB2312" w:cs="仿宋_GB2312"/>
          <w:color w:val="auto"/>
          <w:sz w:val="32"/>
          <w:szCs w:val="32"/>
          <w:highlight w:val="none"/>
        </w:rPr>
        <w:t>0</w:t>
      </w:r>
      <w:r>
        <w:rPr>
          <w:rFonts w:hint="eastAsia" w:ascii="仿宋_GB2312" w:hAnsi="黑体" w:eastAsia="仿宋_GB2312" w:cs="仿宋_GB2312"/>
          <w:color w:val="auto"/>
          <w:sz w:val="32"/>
          <w:szCs w:val="32"/>
          <w:highlight w:val="none"/>
        </w:rPr>
        <w:t>辆</w:t>
      </w:r>
      <w:r>
        <w:rPr>
          <w:rFonts w:hint="default" w:ascii="Times New Roman" w:hAnsi="Times New Roman" w:eastAsia="仿宋_GB2312" w:cs="Times New Roman"/>
          <w:color w:val="auto"/>
          <w:sz w:val="32"/>
          <w:highlight w:val="none"/>
          <w:shd w:val="clear" w:color="auto" w:fill="FFFFFF"/>
        </w:rPr>
        <w:t>。</w:t>
      </w:r>
    </w:p>
    <w:p>
      <w:pPr>
        <w:ind w:firstLine="0"/>
        <w:rPr>
          <w:rFonts w:ascii="Times New Roman" w:hAnsi="Times New Roman" w:eastAsia="仿宋_GB2312" w:cs="Times New Roman"/>
          <w:color w:val="auto"/>
          <w:sz w:val="32"/>
          <w:shd w:val="clear" w:color="auto" w:fill="FFFFFF"/>
        </w:rPr>
      </w:pPr>
      <w:r>
        <w:rPr>
          <w:rFonts w:hint="eastAsia" w:ascii="仿宋_GB2312" w:hAnsi="黑体" w:eastAsia="仿宋_GB2312" w:cs="Times New Roman"/>
          <w:color w:val="auto"/>
          <w:sz w:val="32"/>
          <w:szCs w:val="32"/>
          <w:highlight w:val="none"/>
          <w:lang w:val="en-US" w:eastAsia="zh-CN"/>
        </w:rPr>
        <w:t xml:space="preserve">   </w:t>
      </w:r>
      <w:r>
        <w:rPr>
          <w:rFonts w:ascii="仿宋_GB2312" w:hAnsi="黑体" w:eastAsia="仿宋_GB2312" w:cs="Times New Roman"/>
          <w:color w:val="auto"/>
          <w:sz w:val="32"/>
          <w:szCs w:val="32"/>
          <w:highlight w:val="none"/>
        </w:rPr>
        <w:t>（三）公务接待费</w:t>
      </w:r>
      <w:r>
        <w:rPr>
          <w:rFonts w:hint="default" w:ascii="仿宋_GB2312" w:hAnsi="黑体" w:eastAsia="仿宋_GB2312" w:cs="仿宋_GB2312"/>
          <w:color w:val="auto"/>
          <w:sz w:val="32"/>
          <w:szCs w:val="32"/>
          <w:highlight w:val="none"/>
        </w:rPr>
        <w:t>20.</w:t>
      </w:r>
      <w:r>
        <w:rPr>
          <w:rFonts w:hint="eastAsia" w:ascii="仿宋_GB2312" w:hAnsi="黑体" w:eastAsia="仿宋_GB2312" w:cs="仿宋_GB2312"/>
          <w:color w:val="auto"/>
          <w:sz w:val="32"/>
          <w:szCs w:val="32"/>
          <w:highlight w:val="none"/>
          <w:lang w:val="en-US" w:eastAsia="zh-CN"/>
        </w:rPr>
        <w:t>0</w:t>
      </w:r>
      <w:r>
        <w:rPr>
          <w:rFonts w:hint="default" w:ascii="仿宋_GB2312" w:hAnsi="黑体" w:eastAsia="仿宋_GB2312" w:cs="仿宋_GB2312"/>
          <w:color w:val="auto"/>
          <w:sz w:val="32"/>
          <w:szCs w:val="32"/>
          <w:highlight w:val="none"/>
        </w:rPr>
        <w:t>0</w:t>
      </w:r>
      <w:r>
        <w:rPr>
          <w:rFonts w:ascii="Times New Roman" w:hAnsi="Times New Roman" w:eastAsia="仿宋_GB2312" w:cs="Times New Roman"/>
          <w:color w:val="auto"/>
          <w:sz w:val="32"/>
          <w:highlight w:val="none"/>
          <w:shd w:val="clear" w:color="auto" w:fill="FFFFFF"/>
        </w:rPr>
        <w:t>万元，与</w:t>
      </w:r>
      <w:r>
        <w:rPr>
          <w:rFonts w:hint="eastAsia" w:ascii="Times New Roman" w:hAnsi="Times New Roman" w:eastAsia="仿宋_GB2312" w:cs="Times New Roman"/>
          <w:color w:val="auto"/>
          <w:sz w:val="32"/>
          <w:highlight w:val="none"/>
          <w:shd w:val="clear" w:color="auto" w:fill="FFFFFF"/>
        </w:rPr>
        <w:t>上</w:t>
      </w:r>
      <w:r>
        <w:rPr>
          <w:rFonts w:ascii="Times New Roman" w:hAnsi="Times New Roman" w:eastAsia="仿宋_GB2312" w:cs="Times New Roman"/>
          <w:color w:val="auto"/>
          <w:sz w:val="32"/>
          <w:highlight w:val="none"/>
          <w:shd w:val="clear" w:color="auto" w:fill="FFFFFF"/>
        </w:rPr>
        <w:t>年</w:t>
      </w:r>
      <w:r>
        <w:rPr>
          <w:rFonts w:ascii="Times New Roman" w:hAnsi="Times New Roman" w:eastAsia="仿宋_GB2312" w:cs="Times New Roman"/>
          <w:color w:val="auto"/>
          <w:sz w:val="32"/>
          <w:shd w:val="clear" w:color="auto" w:fill="FFFFFF"/>
        </w:rPr>
        <w:t>预算持平。</w:t>
      </w:r>
      <w:r>
        <w:rPr>
          <w:rFonts w:hint="eastAsia" w:ascii="Times New Roman" w:hAnsi="Times New Roman" w:eastAsia="仿宋_GB2312"/>
          <w:sz w:val="32"/>
          <w:highlight w:val="none"/>
          <w:shd w:val="clear" w:color="auto" w:fill="FFFFFF"/>
          <w:lang w:eastAsia="zh-CN"/>
        </w:rPr>
        <w:t>海南省科技厅</w:t>
      </w:r>
      <w:r>
        <w:rPr>
          <w:rFonts w:hint="eastAsia" w:ascii="Times New Roman" w:hAnsi="Times New Roman" w:eastAsia="仿宋_GB2312"/>
          <w:sz w:val="32"/>
          <w:highlight w:val="none"/>
          <w:shd w:val="clear" w:color="auto" w:fill="FFFFFF"/>
          <w:lang w:val="en-US" w:eastAsia="zh-CN"/>
        </w:rPr>
        <w:t>2022年公务接待</w:t>
      </w:r>
      <w:r>
        <w:rPr>
          <w:rFonts w:hint="eastAsia" w:ascii="Times New Roman" w:hAnsi="Times New Roman" w:eastAsia="仿宋_GB2312"/>
          <w:sz w:val="32"/>
          <w:highlight w:val="none"/>
          <w:shd w:val="clear" w:color="auto" w:fill="FFFFFF"/>
          <w:lang w:eastAsia="zh-CN"/>
        </w:rPr>
        <w:t>预计接待人数</w:t>
      </w:r>
      <w:r>
        <w:rPr>
          <w:rFonts w:hint="eastAsia" w:ascii="Times New Roman" w:hAnsi="Times New Roman" w:eastAsia="仿宋_GB2312"/>
          <w:sz w:val="32"/>
          <w:highlight w:val="none"/>
          <w:shd w:val="clear" w:color="auto" w:fill="FFFFFF"/>
          <w:lang w:val="en-US" w:eastAsia="zh-CN"/>
        </w:rPr>
        <w:t>28批180人，主要用于：（1）省政府科技顾问来琼调研考察，项目咨询、论证等相关工作费用；（2）国家科技部来琼调研指导、开展活动等相关工作费用；（3）其他国家、兄弟省（市）科技管理部门来琼开展科技合作交流等相关工作费用。（4）海南省自贸港科技招商公务接待相关工作费用。</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五、关于</w:t>
      </w:r>
      <w:r>
        <w:rPr>
          <w:rFonts w:hint="eastAsia" w:ascii="黑体" w:hAnsi="黑体" w:eastAsia="黑体" w:cs="Times New Roman"/>
          <w:sz w:val="32"/>
          <w:szCs w:val="22"/>
          <w:highlight w:val="none"/>
          <w:shd w:val="clear" w:color="auto" w:fill="FFFFFF"/>
          <w:lang w:eastAsia="zh-CN"/>
        </w:rPr>
        <w:t>海南省科学技术厅本级</w:t>
      </w:r>
      <w:r>
        <w:rPr>
          <w:rFonts w:hint="eastAsia" w:ascii="黑体" w:hAnsi="黑体" w:eastAsia="黑体" w:cs="Times New Roman"/>
          <w:sz w:val="32"/>
          <w:szCs w:val="22"/>
          <w:highlight w:val="none"/>
          <w:shd w:val="clear" w:color="auto" w:fill="FFFFFF"/>
        </w:rPr>
        <w:t>20</w:t>
      </w:r>
      <w:r>
        <w:rPr>
          <w:rFonts w:hint="eastAsia" w:ascii="黑体" w:hAnsi="黑体" w:eastAsia="黑体" w:cs="Times New Roman"/>
          <w:sz w:val="32"/>
          <w:szCs w:val="22"/>
          <w:highlight w:val="none"/>
          <w:shd w:val="clear" w:color="auto" w:fill="FFFFFF"/>
          <w:lang w:val="en-US" w:eastAsia="zh-CN"/>
        </w:rPr>
        <w:t>22</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政府性基金预算当年拨款情况说明</w:t>
      </w:r>
    </w:p>
    <w:p>
      <w:pPr>
        <w:ind w:firstLine="640" w:firstLineChars="200"/>
        <w:rPr>
          <w:rFonts w:hint="eastAsia" w:ascii="黑体" w:hAnsi="黑体" w:eastAsia="黑体" w:cs="Times New Roman"/>
          <w:sz w:val="32"/>
          <w:highlight w:val="none"/>
          <w:shd w:val="clear" w:color="auto" w:fill="FFFFFF"/>
        </w:rPr>
      </w:pPr>
      <w:r>
        <w:rPr>
          <w:rFonts w:hint="eastAsia" w:ascii="仿宋_GB2312" w:hAnsi="黑体" w:eastAsia="仿宋_GB2312" w:cs="仿宋_GB2312"/>
          <w:sz w:val="32"/>
          <w:szCs w:val="32"/>
          <w:highlight w:val="none"/>
          <w:lang w:eastAsia="zh-CN"/>
        </w:rPr>
        <w:t>海南省科学技术厅本级</w:t>
      </w:r>
      <w:r>
        <w:rPr>
          <w:rFonts w:ascii="仿宋_GB2312" w:hAnsi="黑体" w:eastAsia="仿宋_GB2312" w:cs="仿宋_GB2312"/>
          <w:sz w:val="32"/>
          <w:szCs w:val="32"/>
          <w:highlight w:val="none"/>
        </w:rPr>
        <w:t>20</w:t>
      </w:r>
      <w:r>
        <w:rPr>
          <w:rFonts w:hint="eastAsia" w:ascii="仿宋_GB2312" w:hAnsi="黑体" w:eastAsia="仿宋_GB2312" w:cs="仿宋_GB2312"/>
          <w:sz w:val="32"/>
          <w:szCs w:val="32"/>
          <w:highlight w:val="none"/>
          <w:lang w:val="en-US" w:eastAsia="zh-CN"/>
        </w:rPr>
        <w:t>22</w:t>
      </w:r>
      <w:r>
        <w:rPr>
          <w:rFonts w:hint="eastAsia" w:ascii="仿宋_GB2312" w:hAnsi="黑体" w:eastAsia="仿宋_GB2312"/>
          <w:sz w:val="32"/>
          <w:szCs w:val="32"/>
          <w:highlight w:val="none"/>
        </w:rPr>
        <w:t>年</w:t>
      </w:r>
      <w:r>
        <w:rPr>
          <w:rFonts w:hint="eastAsia" w:ascii="仿宋_GB2312" w:hAnsi="黑体" w:eastAsia="仿宋_GB2312"/>
          <w:sz w:val="32"/>
          <w:szCs w:val="32"/>
          <w:highlight w:val="none"/>
          <w:lang w:eastAsia="zh-CN"/>
        </w:rPr>
        <w:t>无</w:t>
      </w:r>
      <w:r>
        <w:rPr>
          <w:rFonts w:hint="eastAsia" w:ascii="仿宋_GB2312" w:hAnsi="黑体" w:eastAsia="仿宋_GB2312"/>
          <w:sz w:val="32"/>
          <w:szCs w:val="32"/>
          <w:highlight w:val="none"/>
        </w:rPr>
        <w:t>政府性基金预算</w:t>
      </w:r>
      <w:r>
        <w:rPr>
          <w:rFonts w:hint="eastAsia" w:ascii="仿宋_GB2312" w:hAnsi="黑体" w:eastAsia="仿宋_GB2312"/>
          <w:sz w:val="32"/>
          <w:szCs w:val="32"/>
          <w:highlight w:val="none"/>
          <w:lang w:eastAsia="zh-CN"/>
        </w:rPr>
        <w:t>拨款。</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六、关于</w:t>
      </w:r>
      <w:r>
        <w:rPr>
          <w:rFonts w:hint="eastAsia" w:ascii="黑体" w:hAnsi="黑体" w:eastAsia="黑体" w:cs="Times New Roman"/>
          <w:sz w:val="32"/>
          <w:szCs w:val="22"/>
          <w:highlight w:val="none"/>
          <w:shd w:val="clear" w:color="auto" w:fill="FFFFFF"/>
          <w:lang w:eastAsia="zh-CN"/>
        </w:rPr>
        <w:t>海南省科学技术厅本级</w:t>
      </w:r>
      <w:r>
        <w:rPr>
          <w:rFonts w:hint="eastAsia" w:ascii="黑体" w:hAnsi="黑体" w:eastAsia="黑体" w:cs="Times New Roman"/>
          <w:sz w:val="32"/>
          <w:szCs w:val="22"/>
          <w:highlight w:val="none"/>
          <w:shd w:val="clear" w:color="auto" w:fill="FFFFFF"/>
        </w:rPr>
        <w:t>20</w:t>
      </w:r>
      <w:r>
        <w:rPr>
          <w:rFonts w:hint="eastAsia" w:ascii="黑体" w:hAnsi="黑体" w:eastAsia="黑体" w:cs="Times New Roman"/>
          <w:sz w:val="32"/>
          <w:szCs w:val="22"/>
          <w:highlight w:val="none"/>
          <w:shd w:val="clear" w:color="auto" w:fill="FFFFFF"/>
          <w:lang w:val="en-US" w:eastAsia="zh-CN"/>
        </w:rPr>
        <w:t>22</w:t>
      </w:r>
      <w:r>
        <w:rPr>
          <w:rFonts w:ascii="黑体" w:hAnsi="黑体" w:eastAsia="黑体" w:cs="Times New Roman"/>
          <w:sz w:val="32"/>
          <w:highlight w:val="none"/>
          <w:shd w:val="clear" w:color="auto" w:fill="FFFFFF"/>
        </w:rPr>
        <w:t>年</w:t>
      </w:r>
      <w:r>
        <w:rPr>
          <w:rFonts w:hint="eastAsia" w:ascii="黑体" w:hAnsi="黑体" w:eastAsia="黑体" w:cs="Times New Roman"/>
          <w:sz w:val="32"/>
          <w:highlight w:val="none"/>
          <w:shd w:val="clear" w:color="auto" w:fill="FFFFFF"/>
        </w:rPr>
        <w:t>收支预算情况的总体说明</w:t>
      </w:r>
    </w:p>
    <w:p>
      <w:pPr>
        <w:ind w:firstLine="640" w:firstLineChars="200"/>
        <w:rPr>
          <w:rFonts w:hint="eastAsia" w:ascii="仿宋_GB2312" w:hAnsi="黑体" w:eastAsia="仿宋_GB2312"/>
          <w:sz w:val="32"/>
          <w:szCs w:val="32"/>
          <w:highlight w:val="none"/>
        </w:rPr>
      </w:pPr>
      <w:r>
        <w:rPr>
          <w:rFonts w:hint="eastAsia" w:ascii="仿宋_GB2312" w:hAnsi="黑体" w:eastAsia="仿宋_GB2312" w:cs="仿宋_GB2312"/>
          <w:sz w:val="32"/>
          <w:szCs w:val="32"/>
          <w:highlight w:val="none"/>
        </w:rPr>
        <w:t>按照综合预算原则，</w:t>
      </w:r>
      <w:r>
        <w:rPr>
          <w:rFonts w:hint="eastAsia" w:ascii="仿宋_GB2312" w:hAnsi="黑体" w:eastAsia="仿宋_GB2312" w:cs="仿宋_GB2312"/>
          <w:sz w:val="32"/>
          <w:szCs w:val="32"/>
          <w:highlight w:val="none"/>
          <w:lang w:eastAsia="zh-CN"/>
        </w:rPr>
        <w:t>海南省科学技术厅</w:t>
      </w:r>
      <w:r>
        <w:rPr>
          <w:rFonts w:hint="eastAsia" w:ascii="仿宋_GB2312" w:hAnsi="黑体" w:eastAsia="仿宋_GB2312" w:cs="仿宋_GB2312"/>
          <w:sz w:val="32"/>
          <w:szCs w:val="32"/>
          <w:highlight w:val="none"/>
        </w:rPr>
        <w:t>所有收入和支出均纳入部门预算管理。收入包括：</w:t>
      </w:r>
      <w:r>
        <w:rPr>
          <w:rFonts w:hint="eastAsia" w:ascii="仿宋_GB2312" w:hAnsi="黑体" w:eastAsia="仿宋_GB2312" w:cs="仿宋_GB2312"/>
          <w:sz w:val="32"/>
          <w:szCs w:val="32"/>
          <w:highlight w:val="none"/>
          <w:lang w:eastAsia="zh-CN"/>
        </w:rPr>
        <w:t>一般公共预算收入</w:t>
      </w:r>
      <w:r>
        <w:rPr>
          <w:rFonts w:hint="default" w:ascii="仿宋_GB2312" w:hAnsi="黑体" w:eastAsia="仿宋_GB2312" w:cs="仿宋_GB2312"/>
          <w:sz w:val="32"/>
          <w:szCs w:val="32"/>
          <w:highlight w:val="none"/>
          <w:lang w:eastAsia="zh-CN"/>
        </w:rPr>
        <w:t>、事业收入、上年结转结余</w:t>
      </w:r>
      <w:r>
        <w:rPr>
          <w:rFonts w:hint="eastAsia" w:ascii="仿宋_GB2312" w:hAnsi="黑体" w:eastAsia="仿宋_GB2312" w:cs="仿宋_GB2312"/>
          <w:sz w:val="32"/>
          <w:szCs w:val="32"/>
          <w:highlight w:val="none"/>
          <w:lang w:eastAsia="zh-CN"/>
        </w:rPr>
        <w:t>；</w:t>
      </w:r>
      <w:r>
        <w:rPr>
          <w:rFonts w:hint="eastAsia" w:ascii="仿宋_GB2312" w:hAnsi="黑体" w:eastAsia="仿宋_GB2312"/>
          <w:sz w:val="32"/>
          <w:szCs w:val="32"/>
          <w:highlight w:val="none"/>
        </w:rPr>
        <w:t>支出包括：</w:t>
      </w:r>
      <w:r>
        <w:rPr>
          <w:rFonts w:hint="eastAsia" w:ascii="仿宋_GB2312" w:hAnsi="黑体" w:eastAsia="仿宋_GB2312"/>
          <w:sz w:val="32"/>
          <w:szCs w:val="32"/>
          <w:highlight w:val="none"/>
          <w:lang w:eastAsia="zh-CN"/>
        </w:rPr>
        <w:t>科学技术</w:t>
      </w:r>
      <w:r>
        <w:rPr>
          <w:rFonts w:hint="eastAsia" w:ascii="仿宋_GB2312" w:hAnsi="黑体" w:eastAsia="仿宋_GB2312"/>
          <w:sz w:val="32"/>
          <w:szCs w:val="32"/>
          <w:highlight w:val="none"/>
        </w:rPr>
        <w:t>支出、</w:t>
      </w:r>
      <w:r>
        <w:rPr>
          <w:rFonts w:hint="eastAsia" w:ascii="仿宋_GB2312" w:hAnsi="黑体" w:eastAsia="仿宋_GB2312"/>
          <w:sz w:val="32"/>
          <w:szCs w:val="32"/>
          <w:highlight w:val="none"/>
          <w:lang w:eastAsia="zh-CN"/>
        </w:rPr>
        <w:t>社会保障和就业</w:t>
      </w:r>
      <w:r>
        <w:rPr>
          <w:rFonts w:hint="eastAsia" w:ascii="仿宋_GB2312" w:hAnsi="黑体" w:eastAsia="仿宋_GB2312"/>
          <w:sz w:val="32"/>
          <w:szCs w:val="32"/>
          <w:highlight w:val="none"/>
        </w:rPr>
        <w:t>支出、</w:t>
      </w:r>
      <w:r>
        <w:rPr>
          <w:rFonts w:hint="eastAsia" w:ascii="仿宋_GB2312" w:hAnsi="黑体" w:eastAsia="仿宋_GB2312"/>
          <w:sz w:val="32"/>
          <w:szCs w:val="32"/>
          <w:highlight w:val="none"/>
          <w:lang w:eastAsia="zh-CN"/>
        </w:rPr>
        <w:t>卫生健康</w:t>
      </w:r>
      <w:r>
        <w:rPr>
          <w:rFonts w:hint="eastAsia" w:ascii="仿宋_GB2312" w:hAnsi="黑体" w:eastAsia="仿宋_GB2312"/>
          <w:sz w:val="32"/>
          <w:szCs w:val="32"/>
          <w:highlight w:val="none"/>
        </w:rPr>
        <w:t>支出、</w:t>
      </w:r>
      <w:r>
        <w:rPr>
          <w:rFonts w:hint="eastAsia" w:ascii="仿宋_GB2312" w:hAnsi="黑体" w:eastAsia="仿宋_GB2312"/>
          <w:sz w:val="32"/>
          <w:szCs w:val="32"/>
          <w:highlight w:val="none"/>
          <w:lang w:eastAsia="zh-CN"/>
        </w:rPr>
        <w:t>住房保障支出</w:t>
      </w:r>
      <w:r>
        <w:rPr>
          <w:rFonts w:hint="eastAsia" w:ascii="仿宋_GB2312" w:hAnsi="黑体" w:eastAsia="仿宋_GB2312"/>
          <w:sz w:val="32"/>
          <w:szCs w:val="32"/>
          <w:highlight w:val="none"/>
        </w:rPr>
        <w:t>。</w:t>
      </w:r>
      <w:r>
        <w:rPr>
          <w:rFonts w:hint="eastAsia" w:ascii="仿宋_GB2312" w:hAnsi="黑体" w:eastAsia="仿宋_GB2312"/>
          <w:sz w:val="32"/>
          <w:szCs w:val="32"/>
          <w:highlight w:val="none"/>
          <w:lang w:eastAsia="zh-CN"/>
        </w:rPr>
        <w:t>海南省科学技术厅本级</w:t>
      </w:r>
      <w:r>
        <w:rPr>
          <w:rFonts w:ascii="仿宋_GB2312" w:hAnsi="黑体" w:eastAsia="仿宋_GB2312" w:cs="仿宋_GB2312"/>
          <w:sz w:val="32"/>
          <w:szCs w:val="32"/>
          <w:highlight w:val="none"/>
        </w:rPr>
        <w:t>20</w:t>
      </w:r>
      <w:r>
        <w:rPr>
          <w:rFonts w:hint="eastAsia" w:ascii="仿宋_GB2312" w:hAnsi="黑体" w:eastAsia="仿宋_GB2312" w:cs="仿宋_GB2312"/>
          <w:sz w:val="32"/>
          <w:szCs w:val="32"/>
          <w:highlight w:val="none"/>
          <w:lang w:val="en-US" w:eastAsia="zh-CN"/>
        </w:rPr>
        <w:t>22</w:t>
      </w:r>
      <w:r>
        <w:rPr>
          <w:rFonts w:hint="eastAsia" w:ascii="仿宋_GB2312" w:hAnsi="黑体" w:eastAsia="仿宋_GB2312"/>
          <w:sz w:val="32"/>
          <w:szCs w:val="32"/>
          <w:highlight w:val="none"/>
        </w:rPr>
        <w:t>年收支总预算</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rPr>
        <w:t>万元。</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七、关于</w:t>
      </w:r>
      <w:r>
        <w:rPr>
          <w:rFonts w:hint="eastAsia" w:ascii="黑体" w:hAnsi="黑体" w:eastAsia="黑体" w:cs="Times New Roman"/>
          <w:sz w:val="32"/>
          <w:szCs w:val="22"/>
          <w:highlight w:val="none"/>
          <w:shd w:val="clear" w:color="auto" w:fill="FFFFFF"/>
          <w:lang w:eastAsia="zh-CN"/>
        </w:rPr>
        <w:t>海南省科学技术厅本级</w:t>
      </w:r>
      <w:r>
        <w:rPr>
          <w:rFonts w:hint="eastAsia" w:ascii="黑体" w:hAnsi="黑体" w:eastAsia="黑体" w:cs="Times New Roman"/>
          <w:sz w:val="32"/>
          <w:szCs w:val="22"/>
          <w:highlight w:val="none"/>
          <w:shd w:val="clear" w:color="auto" w:fill="FFFFFF"/>
        </w:rPr>
        <w:t>20</w:t>
      </w:r>
      <w:r>
        <w:rPr>
          <w:rFonts w:hint="eastAsia" w:ascii="黑体" w:hAnsi="黑体" w:eastAsia="黑体" w:cs="Times New Roman"/>
          <w:sz w:val="32"/>
          <w:szCs w:val="22"/>
          <w:highlight w:val="none"/>
          <w:shd w:val="clear" w:color="auto" w:fill="FFFFFF"/>
          <w:lang w:val="en-US" w:eastAsia="zh-CN"/>
        </w:rPr>
        <w:t>22</w:t>
      </w:r>
      <w:r>
        <w:rPr>
          <w:rFonts w:hint="eastAsia" w:ascii="黑体" w:hAnsi="黑体" w:eastAsia="黑体" w:cs="Times New Roman"/>
          <w:sz w:val="32"/>
          <w:szCs w:val="22"/>
          <w:highlight w:val="none"/>
          <w:shd w:val="clear" w:color="auto" w:fill="FFFFFF"/>
        </w:rPr>
        <w:t>年</w:t>
      </w:r>
      <w:r>
        <w:rPr>
          <w:rFonts w:hint="eastAsia" w:ascii="黑体" w:hAnsi="黑体" w:eastAsia="黑体" w:cs="Times New Roman"/>
          <w:sz w:val="32"/>
          <w:highlight w:val="none"/>
          <w:shd w:val="clear" w:color="auto" w:fill="FFFFFF"/>
        </w:rPr>
        <w:t>收入预算情况说明</w:t>
      </w:r>
    </w:p>
    <w:p>
      <w:pPr>
        <w:ind w:firstLine="640" w:firstLineChars="200"/>
        <w:rPr>
          <w:rFonts w:ascii="仿宋_GB2312" w:hAnsi="黑体" w:eastAsia="仿宋_GB2312"/>
          <w:sz w:val="32"/>
          <w:szCs w:val="32"/>
          <w:highlight w:val="none"/>
        </w:rPr>
      </w:pPr>
      <w:r>
        <w:rPr>
          <w:rFonts w:hint="eastAsia" w:ascii="仿宋_GB2312" w:hAnsi="黑体" w:eastAsia="仿宋_GB2312" w:cs="仿宋_GB2312"/>
          <w:sz w:val="32"/>
          <w:szCs w:val="32"/>
          <w:highlight w:val="none"/>
          <w:lang w:eastAsia="zh-CN"/>
        </w:rPr>
        <w:t>海南省科学技术厅本级</w:t>
      </w:r>
      <w:r>
        <w:rPr>
          <w:rFonts w:ascii="仿宋_GB2312" w:hAnsi="黑体" w:eastAsia="仿宋_GB2312" w:cs="仿宋_GB2312"/>
          <w:sz w:val="32"/>
          <w:szCs w:val="32"/>
          <w:highlight w:val="none"/>
        </w:rPr>
        <w:t>20</w:t>
      </w:r>
      <w:r>
        <w:rPr>
          <w:rFonts w:hint="eastAsia" w:ascii="仿宋_GB2312" w:hAnsi="黑体" w:eastAsia="仿宋_GB2312" w:cs="仿宋_GB2312"/>
          <w:sz w:val="32"/>
          <w:szCs w:val="32"/>
          <w:highlight w:val="none"/>
          <w:lang w:val="en-US" w:eastAsia="zh-CN"/>
        </w:rPr>
        <w:t>22</w:t>
      </w:r>
      <w:r>
        <w:rPr>
          <w:rFonts w:hint="eastAsia" w:ascii="仿宋_GB2312" w:hAnsi="黑体" w:eastAsia="仿宋_GB2312"/>
          <w:sz w:val="32"/>
          <w:szCs w:val="32"/>
          <w:highlight w:val="none"/>
        </w:rPr>
        <w:t>年收入预算</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一般公共预算</w:t>
      </w:r>
      <w:r>
        <w:rPr>
          <w:rFonts w:hint="eastAsia" w:ascii="仿宋_GB2312" w:hAnsi="黑体" w:eastAsia="仿宋_GB2312"/>
          <w:sz w:val="32"/>
          <w:szCs w:val="32"/>
          <w:highlight w:val="none"/>
        </w:rPr>
        <w:t>收入</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100</w:t>
      </w:r>
      <w:r>
        <w:rPr>
          <w:rFonts w:ascii="仿宋_GB2312" w:hAnsi="黑体" w:eastAsia="仿宋_GB2312"/>
          <w:sz w:val="32"/>
          <w:szCs w:val="32"/>
          <w:highlight w:val="none"/>
        </w:rPr>
        <w:t>%</w:t>
      </w:r>
      <w:r>
        <w:rPr>
          <w:rFonts w:hint="default" w:ascii="仿宋_GB2312" w:hAnsi="黑体" w:eastAsia="仿宋_GB2312"/>
          <w:sz w:val="32"/>
          <w:szCs w:val="32"/>
          <w:highlight w:val="none"/>
        </w:rPr>
        <w:t>。</w:t>
      </w:r>
      <w:r>
        <w:rPr>
          <w:rFonts w:hint="eastAsia" w:ascii="仿宋_GB2312" w:hAnsi="黑体" w:eastAsia="仿宋_GB2312"/>
          <w:sz w:val="32"/>
          <w:szCs w:val="32"/>
          <w:highlight w:val="none"/>
        </w:rPr>
        <w:t>比上年预算数</w:t>
      </w:r>
      <w:r>
        <w:rPr>
          <w:rFonts w:hint="eastAsia" w:ascii="仿宋_GB2312" w:hAnsi="黑体" w:eastAsia="仿宋_GB2312" w:cs="仿宋_GB2312"/>
          <w:sz w:val="32"/>
          <w:szCs w:val="32"/>
          <w:highlight w:val="none"/>
          <w:lang w:eastAsia="zh-CN"/>
        </w:rPr>
        <w:t>增加</w:t>
      </w:r>
      <w:r>
        <w:rPr>
          <w:rFonts w:hint="eastAsia" w:ascii="仿宋_GB2312" w:hAnsi="黑体" w:eastAsia="仿宋_GB2312" w:cs="仿宋_GB2312"/>
          <w:sz w:val="32"/>
          <w:szCs w:val="32"/>
          <w:u w:val="none"/>
          <w:lang w:val="en-US" w:eastAsia="zh-CN"/>
        </w:rPr>
        <w:t>17,125.33</w:t>
      </w:r>
      <w:r>
        <w:rPr>
          <w:rFonts w:hint="eastAsia" w:ascii="仿宋_GB2312" w:hAnsi="黑体" w:eastAsia="仿宋_GB2312"/>
          <w:sz w:val="32"/>
          <w:szCs w:val="32"/>
          <w:highlight w:val="none"/>
        </w:rPr>
        <w:t>万元，</w:t>
      </w:r>
      <w:r>
        <w:rPr>
          <w:rFonts w:hint="eastAsia" w:ascii="仿宋_GB2312" w:hAnsi="黑体" w:eastAsia="仿宋_GB2312"/>
          <w:color w:val="auto"/>
          <w:sz w:val="32"/>
          <w:szCs w:val="32"/>
          <w:highlight w:val="none"/>
        </w:rPr>
        <w:t>主要是</w:t>
      </w:r>
      <w:r>
        <w:rPr>
          <w:rFonts w:hint="eastAsia" w:ascii="仿宋_GB2312" w:hAnsi="仿宋_GB2312" w:eastAsia="仿宋_GB2312" w:cs="仿宋_GB2312"/>
          <w:sz w:val="32"/>
          <w:szCs w:val="32"/>
          <w:highlight w:val="none"/>
          <w:lang w:val="en-US" w:eastAsia="zh-CN"/>
        </w:rPr>
        <w:t>为落实</w:t>
      </w:r>
      <w:r>
        <w:rPr>
          <w:rFonts w:hint="default" w:ascii="仿宋_GB2312" w:hAnsi="仿宋_GB2312" w:eastAsia="仿宋_GB2312" w:cs="仿宋_GB2312"/>
          <w:sz w:val="32"/>
          <w:szCs w:val="32"/>
          <w:highlight w:val="none"/>
          <w:lang w:val="en-US" w:eastAsia="zh-CN"/>
        </w:rPr>
        <w:t>《海南省以超常规手段打赢科技创新翻身仗三年行动方案（2021-2023年）》</w:t>
      </w:r>
      <w:r>
        <w:rPr>
          <w:rFonts w:hint="eastAsia" w:ascii="仿宋_GB2312" w:hAnsi="仿宋_GB2312" w:eastAsia="仿宋_GB2312" w:cs="仿宋_GB2312"/>
          <w:sz w:val="32"/>
          <w:szCs w:val="32"/>
          <w:highlight w:val="none"/>
          <w:lang w:val="en-US" w:eastAsia="zh-CN"/>
        </w:rPr>
        <w:t>，</w:t>
      </w:r>
      <w:r>
        <w:rPr>
          <w:rFonts w:hint="eastAsia" w:ascii="仿宋_GB2312" w:hAnsi="黑体" w:eastAsia="仿宋_GB2312"/>
          <w:sz w:val="32"/>
          <w:szCs w:val="32"/>
          <w:highlight w:val="none"/>
          <w:lang w:eastAsia="zh-CN"/>
        </w:rPr>
        <w:t>加大科技投入，</w:t>
      </w:r>
      <w:r>
        <w:rPr>
          <w:rFonts w:hint="eastAsia" w:ascii="仿宋_GB2312" w:hAnsi="黑体" w:eastAsia="仿宋_GB2312"/>
          <w:sz w:val="32"/>
          <w:szCs w:val="32"/>
          <w:highlight w:val="none"/>
          <w:u w:val="none"/>
          <w:lang w:eastAsia="zh-CN"/>
        </w:rPr>
        <w:t>特别是</w:t>
      </w:r>
      <w:r>
        <w:rPr>
          <w:rFonts w:hint="eastAsia" w:ascii="仿宋_GB2312" w:hAnsi="黑体" w:eastAsia="仿宋_GB2312"/>
          <w:sz w:val="32"/>
          <w:szCs w:val="32"/>
          <w:highlight w:val="none"/>
          <w:lang w:eastAsia="zh-CN"/>
        </w:rPr>
        <w:t>对科技改革后的重点研发专项、</w:t>
      </w:r>
      <w:r>
        <w:rPr>
          <w:rFonts w:hint="eastAsia" w:ascii="仿宋_GB2312" w:hAnsi="黑体" w:eastAsia="仿宋_GB2312"/>
          <w:sz w:val="32"/>
          <w:szCs w:val="32"/>
          <w:highlight w:val="none"/>
          <w:lang w:val="en-US" w:eastAsia="zh-CN"/>
        </w:rPr>
        <w:t>科技条件平台专项</w:t>
      </w:r>
      <w:r>
        <w:rPr>
          <w:rFonts w:hint="eastAsia" w:ascii="仿宋_GB2312" w:hAnsi="黑体" w:eastAsia="仿宋_GB2312"/>
          <w:sz w:val="32"/>
          <w:szCs w:val="32"/>
          <w:highlight w:val="none"/>
          <w:lang w:eastAsia="zh-CN"/>
        </w:rPr>
        <w:t>等</w:t>
      </w:r>
      <w:r>
        <w:rPr>
          <w:rFonts w:hint="eastAsia" w:ascii="仿宋_GB2312" w:hAnsi="黑体" w:eastAsia="仿宋_GB2312"/>
          <w:sz w:val="32"/>
          <w:szCs w:val="32"/>
          <w:highlight w:val="none"/>
          <w:u w:val="none"/>
          <w:lang w:eastAsia="zh-CN"/>
        </w:rPr>
        <w:t>重点产业的支持力度。</w:t>
      </w:r>
    </w:p>
    <w:p>
      <w:pPr>
        <w:numPr>
          <w:ilvl w:val="0"/>
          <w:numId w:val="0"/>
        </w:numPr>
        <w:ind w:firstLine="640" w:firstLineChars="200"/>
        <w:rPr>
          <w:rFonts w:hint="eastAsia"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lang w:eastAsia="zh-CN"/>
        </w:rPr>
        <w:t>八、</w:t>
      </w:r>
      <w:r>
        <w:rPr>
          <w:rFonts w:hint="eastAsia" w:ascii="黑体" w:hAnsi="黑体" w:eastAsia="黑体" w:cs="Times New Roman"/>
          <w:sz w:val="32"/>
          <w:highlight w:val="none"/>
          <w:shd w:val="clear" w:color="auto" w:fill="FFFFFF"/>
        </w:rPr>
        <w:t>关于</w:t>
      </w:r>
      <w:r>
        <w:rPr>
          <w:rFonts w:hint="eastAsia" w:ascii="黑体" w:hAnsi="黑体" w:eastAsia="黑体" w:cs="Times New Roman"/>
          <w:sz w:val="32"/>
          <w:szCs w:val="22"/>
          <w:highlight w:val="none"/>
          <w:shd w:val="clear" w:color="auto" w:fill="FFFFFF"/>
          <w:lang w:eastAsia="zh-CN"/>
        </w:rPr>
        <w:t>海南省科学技术厅本级</w:t>
      </w:r>
      <w:r>
        <w:rPr>
          <w:rFonts w:hint="eastAsia" w:ascii="黑体" w:hAnsi="黑体" w:eastAsia="黑体" w:cs="Times New Roman"/>
          <w:sz w:val="32"/>
          <w:szCs w:val="22"/>
          <w:highlight w:val="none"/>
          <w:shd w:val="clear" w:color="auto" w:fill="FFFFFF"/>
        </w:rPr>
        <w:t>20</w:t>
      </w:r>
      <w:r>
        <w:rPr>
          <w:rFonts w:hint="eastAsia" w:ascii="黑体" w:hAnsi="黑体" w:eastAsia="黑体" w:cs="Times New Roman"/>
          <w:sz w:val="32"/>
          <w:szCs w:val="22"/>
          <w:highlight w:val="none"/>
          <w:shd w:val="clear" w:color="auto" w:fill="FFFFFF"/>
          <w:lang w:val="en-US" w:eastAsia="zh-CN"/>
        </w:rPr>
        <w:t>22</w:t>
      </w:r>
      <w:r>
        <w:rPr>
          <w:rFonts w:hint="eastAsia" w:ascii="黑体" w:hAnsi="黑体" w:eastAsia="黑体" w:cs="Times New Roman"/>
          <w:sz w:val="32"/>
          <w:szCs w:val="22"/>
          <w:highlight w:val="none"/>
          <w:shd w:val="clear" w:color="auto" w:fill="FFFFFF"/>
        </w:rPr>
        <w:t>年</w:t>
      </w:r>
      <w:r>
        <w:rPr>
          <w:rFonts w:hint="eastAsia" w:ascii="黑体" w:hAnsi="黑体" w:eastAsia="黑体" w:cs="Times New Roman"/>
          <w:sz w:val="32"/>
          <w:highlight w:val="none"/>
          <w:shd w:val="clear" w:color="auto" w:fill="FFFFFF"/>
        </w:rPr>
        <w:t>支出预算情况说明</w:t>
      </w:r>
    </w:p>
    <w:p>
      <w:pPr>
        <w:ind w:firstLine="640" w:firstLineChars="200"/>
        <w:rPr>
          <w:rFonts w:hint="eastAsia" w:ascii="黑体" w:hAnsi="黑体" w:eastAsia="黑体" w:cs="Times New Roman"/>
          <w:sz w:val="32"/>
          <w:highlight w:val="none"/>
          <w:shd w:val="clear" w:color="auto" w:fill="FFFFFF"/>
        </w:rPr>
      </w:pPr>
      <w:r>
        <w:rPr>
          <w:rFonts w:hint="eastAsia" w:ascii="仿宋_GB2312" w:hAnsi="黑体" w:eastAsia="仿宋_GB2312" w:cs="仿宋_GB2312"/>
          <w:sz w:val="32"/>
          <w:szCs w:val="32"/>
          <w:highlight w:val="none"/>
          <w:lang w:eastAsia="zh-CN"/>
        </w:rPr>
        <w:t>海南省科学技术厅本级</w:t>
      </w:r>
      <w:r>
        <w:rPr>
          <w:rFonts w:ascii="仿宋_GB2312" w:hAnsi="黑体" w:eastAsia="仿宋_GB2312" w:cs="仿宋_GB2312"/>
          <w:sz w:val="32"/>
          <w:szCs w:val="32"/>
          <w:highlight w:val="none"/>
        </w:rPr>
        <w:t>20</w:t>
      </w:r>
      <w:r>
        <w:rPr>
          <w:rFonts w:hint="eastAsia" w:ascii="仿宋_GB2312" w:hAnsi="黑体" w:eastAsia="仿宋_GB2312" w:cs="仿宋_GB2312"/>
          <w:sz w:val="32"/>
          <w:szCs w:val="32"/>
          <w:highlight w:val="none"/>
          <w:lang w:val="en-US" w:eastAsia="zh-CN"/>
        </w:rPr>
        <w:t>22</w:t>
      </w:r>
      <w:r>
        <w:rPr>
          <w:rFonts w:hint="eastAsia" w:ascii="仿宋_GB2312" w:hAnsi="黑体" w:eastAsia="仿宋_GB2312"/>
          <w:sz w:val="32"/>
          <w:szCs w:val="32"/>
          <w:highlight w:val="none"/>
        </w:rPr>
        <w:t>年支出预算</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rPr>
        <w:t>万元，其中：基本支出</w:t>
      </w:r>
      <w:r>
        <w:rPr>
          <w:rFonts w:hint="eastAsia" w:ascii="仿宋_GB2312" w:hAnsi="黑体" w:eastAsia="仿宋_GB2312"/>
          <w:sz w:val="32"/>
          <w:szCs w:val="32"/>
          <w:highlight w:val="none"/>
          <w:lang w:val="en-US" w:eastAsia="zh-CN"/>
        </w:rPr>
        <w:t>2,408.37</w:t>
      </w:r>
      <w:r>
        <w:rPr>
          <w:rFonts w:hint="eastAsia" w:ascii="仿宋_GB2312" w:hAnsi="黑体" w:eastAsia="仿宋_GB2312"/>
          <w:sz w:val="32"/>
          <w:szCs w:val="32"/>
          <w:highlight w:val="none"/>
        </w:rPr>
        <w:t>万元，占</w:t>
      </w:r>
      <w:r>
        <w:rPr>
          <w:rFonts w:hint="eastAsia" w:ascii="仿宋_GB2312" w:hAnsi="黑体" w:eastAsia="仿宋_GB2312"/>
          <w:sz w:val="32"/>
          <w:szCs w:val="32"/>
          <w:highlight w:val="none"/>
          <w:lang w:val="en-US" w:eastAsia="zh-CN"/>
        </w:rPr>
        <w:t>3.46</w:t>
      </w:r>
      <w:r>
        <w:rPr>
          <w:rFonts w:ascii="仿宋_GB2312" w:hAnsi="黑体" w:eastAsia="仿宋_GB2312"/>
          <w:sz w:val="32"/>
          <w:szCs w:val="32"/>
          <w:highlight w:val="none"/>
        </w:rPr>
        <w:t>%</w:t>
      </w:r>
      <w:r>
        <w:rPr>
          <w:rFonts w:hint="eastAsia" w:ascii="仿宋_GB2312" w:hAnsi="黑体" w:eastAsia="仿宋_GB2312"/>
          <w:sz w:val="32"/>
          <w:szCs w:val="32"/>
          <w:highlight w:val="none"/>
        </w:rPr>
        <w:t>；项目支出</w:t>
      </w:r>
      <w:r>
        <w:rPr>
          <w:rFonts w:hint="eastAsia" w:ascii="仿宋_GB2312" w:hAnsi="黑体" w:eastAsia="仿宋_GB2312"/>
          <w:sz w:val="32"/>
          <w:szCs w:val="32"/>
          <w:highlight w:val="none"/>
          <w:lang w:val="en-US" w:eastAsia="zh-CN"/>
        </w:rPr>
        <w:t>67,297.31</w:t>
      </w:r>
      <w:r>
        <w:rPr>
          <w:rFonts w:hint="eastAsia" w:ascii="仿宋_GB2312" w:hAnsi="黑体" w:eastAsia="仿宋_GB2312"/>
          <w:sz w:val="32"/>
          <w:szCs w:val="32"/>
          <w:highlight w:val="none"/>
        </w:rPr>
        <w:t>万元，占</w:t>
      </w:r>
      <w:r>
        <w:rPr>
          <w:rFonts w:hint="eastAsia" w:ascii="仿宋_GB2312" w:hAnsi="黑体" w:eastAsia="仿宋_GB2312" w:cs="仿宋_GB2312"/>
          <w:sz w:val="32"/>
          <w:szCs w:val="32"/>
          <w:highlight w:val="none"/>
          <w:lang w:val="en-US" w:eastAsia="zh-CN"/>
        </w:rPr>
        <w:t>96.54</w:t>
      </w:r>
      <w:r>
        <w:rPr>
          <w:rFonts w:ascii="仿宋_GB2312" w:hAnsi="黑体" w:eastAsia="仿宋_GB2312"/>
          <w:sz w:val="32"/>
          <w:szCs w:val="32"/>
          <w:highlight w:val="none"/>
        </w:rPr>
        <w:t>%</w:t>
      </w:r>
      <w:r>
        <w:rPr>
          <w:rFonts w:hint="eastAsia" w:ascii="仿宋_GB2312" w:hAnsi="黑体" w:eastAsia="仿宋_GB2312"/>
          <w:sz w:val="32"/>
          <w:szCs w:val="32"/>
          <w:highlight w:val="none"/>
        </w:rPr>
        <w:t>。比上年预算数</w:t>
      </w:r>
      <w:r>
        <w:rPr>
          <w:rFonts w:hint="eastAsia" w:ascii="仿宋_GB2312" w:hAnsi="黑体" w:eastAsia="仿宋_GB2312"/>
          <w:sz w:val="32"/>
          <w:szCs w:val="32"/>
          <w:u w:val="none"/>
          <w:lang w:val="en-US" w:eastAsia="zh-CN"/>
        </w:rPr>
        <w:t>52,580.35万元</w:t>
      </w:r>
      <w:r>
        <w:rPr>
          <w:rFonts w:hint="eastAsia" w:ascii="仿宋_GB2312" w:hAnsi="黑体" w:eastAsia="仿宋_GB2312" w:cs="仿宋_GB2312"/>
          <w:sz w:val="32"/>
          <w:szCs w:val="32"/>
          <w:highlight w:val="none"/>
          <w:lang w:eastAsia="zh-CN"/>
        </w:rPr>
        <w:t>增加</w:t>
      </w:r>
      <w:r>
        <w:rPr>
          <w:rFonts w:hint="eastAsia" w:ascii="仿宋_GB2312" w:hAnsi="黑体" w:eastAsia="仿宋_GB2312" w:cs="仿宋_GB2312"/>
          <w:sz w:val="32"/>
          <w:szCs w:val="32"/>
          <w:highlight w:val="none"/>
          <w:lang w:val="en-US" w:eastAsia="zh-CN"/>
        </w:rPr>
        <w:t>17,125.33</w:t>
      </w:r>
      <w:r>
        <w:rPr>
          <w:rFonts w:hint="eastAsia" w:ascii="仿宋_GB2312" w:hAnsi="黑体" w:eastAsia="仿宋_GB2312"/>
          <w:sz w:val="32"/>
          <w:szCs w:val="32"/>
          <w:highlight w:val="none"/>
        </w:rPr>
        <w:t>万元，</w:t>
      </w:r>
      <w:r>
        <w:rPr>
          <w:rFonts w:hint="eastAsia" w:ascii="仿宋_GB2312" w:hAnsi="黑体" w:eastAsia="仿宋_GB2312"/>
          <w:color w:val="auto"/>
          <w:sz w:val="32"/>
          <w:szCs w:val="32"/>
          <w:highlight w:val="none"/>
        </w:rPr>
        <w:t>主要是</w:t>
      </w:r>
      <w:r>
        <w:rPr>
          <w:rFonts w:hint="eastAsia" w:ascii="仿宋_GB2312" w:hAnsi="仿宋_GB2312" w:eastAsia="仿宋_GB2312" w:cs="仿宋_GB2312"/>
          <w:sz w:val="32"/>
          <w:szCs w:val="32"/>
          <w:highlight w:val="none"/>
          <w:lang w:val="en-US" w:eastAsia="zh-CN"/>
        </w:rPr>
        <w:t>为落实</w:t>
      </w:r>
      <w:r>
        <w:rPr>
          <w:rFonts w:hint="default" w:ascii="仿宋_GB2312" w:hAnsi="仿宋_GB2312" w:eastAsia="仿宋_GB2312" w:cs="仿宋_GB2312"/>
          <w:sz w:val="32"/>
          <w:szCs w:val="32"/>
          <w:highlight w:val="none"/>
          <w:lang w:val="en-US" w:eastAsia="zh-CN"/>
        </w:rPr>
        <w:t>《海南省以超常规手段打赢科技创新翻身仗三年行动方案（2021-2023年）》</w:t>
      </w:r>
      <w:r>
        <w:rPr>
          <w:rFonts w:hint="eastAsia" w:ascii="仿宋_GB2312" w:hAnsi="仿宋_GB2312" w:eastAsia="仿宋_GB2312" w:cs="仿宋_GB2312"/>
          <w:sz w:val="32"/>
          <w:szCs w:val="32"/>
          <w:highlight w:val="none"/>
          <w:lang w:val="en-US" w:eastAsia="zh-CN"/>
        </w:rPr>
        <w:t>，</w:t>
      </w:r>
      <w:r>
        <w:rPr>
          <w:rFonts w:hint="eastAsia" w:ascii="仿宋_GB2312" w:hAnsi="黑体" w:eastAsia="仿宋_GB2312"/>
          <w:sz w:val="32"/>
          <w:szCs w:val="32"/>
          <w:highlight w:val="none"/>
          <w:lang w:eastAsia="zh-CN"/>
        </w:rPr>
        <w:t>加大科技投入，</w:t>
      </w:r>
      <w:r>
        <w:rPr>
          <w:rFonts w:hint="eastAsia" w:ascii="仿宋_GB2312" w:hAnsi="黑体" w:eastAsia="仿宋_GB2312"/>
          <w:sz w:val="32"/>
          <w:szCs w:val="32"/>
          <w:highlight w:val="none"/>
          <w:u w:val="none"/>
          <w:lang w:eastAsia="zh-CN"/>
        </w:rPr>
        <w:t>特别是</w:t>
      </w:r>
      <w:r>
        <w:rPr>
          <w:rFonts w:hint="eastAsia" w:ascii="仿宋_GB2312" w:hAnsi="黑体" w:eastAsia="仿宋_GB2312"/>
          <w:sz w:val="32"/>
          <w:szCs w:val="32"/>
          <w:highlight w:val="none"/>
          <w:lang w:eastAsia="zh-CN"/>
        </w:rPr>
        <w:t>对科技改革后的重点研发专项、</w:t>
      </w:r>
      <w:r>
        <w:rPr>
          <w:rFonts w:hint="eastAsia" w:ascii="仿宋_GB2312" w:hAnsi="黑体" w:eastAsia="仿宋_GB2312"/>
          <w:sz w:val="32"/>
          <w:szCs w:val="32"/>
          <w:highlight w:val="none"/>
          <w:lang w:val="en-US" w:eastAsia="zh-CN"/>
        </w:rPr>
        <w:t>科技条件平台专项</w:t>
      </w:r>
      <w:r>
        <w:rPr>
          <w:rFonts w:hint="eastAsia" w:ascii="仿宋_GB2312" w:hAnsi="黑体" w:eastAsia="仿宋_GB2312"/>
          <w:sz w:val="32"/>
          <w:szCs w:val="32"/>
          <w:highlight w:val="none"/>
          <w:lang w:eastAsia="zh-CN"/>
        </w:rPr>
        <w:t>等</w:t>
      </w:r>
      <w:r>
        <w:rPr>
          <w:rFonts w:hint="eastAsia" w:ascii="仿宋_GB2312" w:hAnsi="黑体" w:eastAsia="仿宋_GB2312"/>
          <w:sz w:val="32"/>
          <w:szCs w:val="32"/>
          <w:highlight w:val="none"/>
          <w:u w:val="none"/>
          <w:lang w:eastAsia="zh-CN"/>
        </w:rPr>
        <w:t>重点产业的支持力度。</w:t>
      </w:r>
    </w:p>
    <w:p>
      <w:pPr>
        <w:ind w:firstLine="640" w:firstLineChars="200"/>
        <w:rPr>
          <w:rFonts w:ascii="黑体" w:hAnsi="黑体" w:eastAsia="黑体" w:cs="Times New Roman"/>
          <w:sz w:val="32"/>
          <w:highlight w:val="none"/>
          <w:shd w:val="clear" w:color="auto" w:fill="FFFFFF"/>
        </w:rPr>
      </w:pPr>
      <w:r>
        <w:rPr>
          <w:rFonts w:hint="eastAsia" w:ascii="黑体" w:hAnsi="黑体" w:eastAsia="黑体" w:cs="Times New Roman"/>
          <w:sz w:val="32"/>
          <w:highlight w:val="none"/>
          <w:shd w:val="clear" w:color="auto" w:fill="FFFFFF"/>
        </w:rPr>
        <w:t>九、其他重要事项的情况说明</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（一）机关运行经费</w:t>
      </w:r>
    </w:p>
    <w:p>
      <w:pPr>
        <w:ind w:firstLine="640" w:firstLineChars="200"/>
        <w:rPr>
          <w:rFonts w:hint="eastAsia" w:ascii="仿宋_GB2312" w:hAnsi="黑体" w:eastAsia="仿宋_GB2312"/>
          <w:sz w:val="32"/>
          <w:szCs w:val="32"/>
          <w:highlight w:val="none"/>
        </w:rPr>
      </w:pPr>
      <w:r>
        <w:rPr>
          <w:rFonts w:ascii="仿宋_GB2312" w:hAnsi="黑体" w:eastAsia="仿宋_GB2312" w:cs="仿宋_GB2312"/>
          <w:sz w:val="32"/>
          <w:szCs w:val="32"/>
          <w:highlight w:val="none"/>
        </w:rPr>
        <w:t>20</w:t>
      </w:r>
      <w:r>
        <w:rPr>
          <w:rFonts w:hint="eastAsia" w:ascii="仿宋_GB2312" w:hAnsi="黑体" w:eastAsia="仿宋_GB2312" w:cs="仿宋_GB2312"/>
          <w:sz w:val="32"/>
          <w:szCs w:val="32"/>
          <w:highlight w:val="none"/>
          <w:lang w:val="en-US" w:eastAsia="zh-CN"/>
        </w:rPr>
        <w:t>22</w:t>
      </w:r>
      <w:r>
        <w:rPr>
          <w:rFonts w:hint="eastAsia" w:ascii="仿宋_GB2312" w:hAnsi="黑体" w:eastAsia="仿宋_GB2312"/>
          <w:sz w:val="32"/>
          <w:szCs w:val="32"/>
          <w:highlight w:val="none"/>
        </w:rPr>
        <w:t>年</w:t>
      </w:r>
      <w:r>
        <w:rPr>
          <w:rFonts w:hint="eastAsia" w:ascii="仿宋_GB2312" w:hAnsi="黑体" w:eastAsia="仿宋_GB2312"/>
          <w:sz w:val="32"/>
          <w:szCs w:val="32"/>
          <w:highlight w:val="none"/>
          <w:lang w:eastAsia="zh-CN"/>
        </w:rPr>
        <w:t>海南省科学技术厅本级</w:t>
      </w:r>
      <w:r>
        <w:rPr>
          <w:rFonts w:hint="eastAsia" w:ascii="仿宋_GB2312" w:hAnsi="黑体" w:eastAsia="仿宋_GB2312" w:cs="仿宋_GB2312"/>
          <w:sz w:val="32"/>
          <w:szCs w:val="32"/>
          <w:highlight w:val="none"/>
        </w:rPr>
        <w:t>机关运行经费预算</w:t>
      </w:r>
      <w:r>
        <w:rPr>
          <w:rFonts w:hint="eastAsia" w:ascii="仿宋_GB2312" w:hAnsi="黑体" w:eastAsia="仿宋_GB2312" w:cs="仿宋_GB2312"/>
          <w:sz w:val="32"/>
          <w:szCs w:val="32"/>
          <w:highlight w:val="none"/>
          <w:lang w:val="en-US" w:eastAsia="zh-CN"/>
        </w:rPr>
        <w:t>2,879.85</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用于海南省科学技术厅本级的行政运行经费支出。</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（二）政府采购情况</w:t>
      </w:r>
    </w:p>
    <w:p>
      <w:pPr>
        <w:ind w:firstLine="640"/>
        <w:rPr>
          <w:rFonts w:ascii="仿宋_GB2312" w:hAnsi="黑体" w:eastAsia="仿宋_GB2312"/>
          <w:sz w:val="32"/>
          <w:szCs w:val="32"/>
          <w:highlight w:val="none"/>
        </w:rPr>
      </w:pPr>
      <w:r>
        <w:rPr>
          <w:rFonts w:ascii="仿宋_GB2312" w:hAnsi="黑体" w:eastAsia="仿宋_GB2312" w:cs="仿宋_GB2312"/>
          <w:color w:val="auto"/>
          <w:sz w:val="32"/>
          <w:szCs w:val="32"/>
          <w:highlight w:val="none"/>
        </w:rPr>
        <w:t>20</w:t>
      </w:r>
      <w:r>
        <w:rPr>
          <w:rFonts w:hint="eastAsia" w:ascii="仿宋_GB2312" w:hAnsi="黑体" w:eastAsia="仿宋_GB2312" w:cs="仿宋_GB2312"/>
          <w:color w:val="auto"/>
          <w:sz w:val="32"/>
          <w:szCs w:val="32"/>
          <w:highlight w:val="none"/>
          <w:lang w:val="en-US" w:eastAsia="zh-CN"/>
        </w:rPr>
        <w:t>22</w:t>
      </w:r>
      <w:r>
        <w:rPr>
          <w:rFonts w:hint="eastAsia" w:ascii="仿宋_GB2312" w:hAnsi="黑体" w:eastAsia="仿宋_GB2312"/>
          <w:color w:val="auto"/>
          <w:sz w:val="32"/>
          <w:szCs w:val="32"/>
          <w:highlight w:val="none"/>
        </w:rPr>
        <w:t>年</w:t>
      </w:r>
      <w:r>
        <w:rPr>
          <w:rFonts w:hint="eastAsia" w:ascii="仿宋_GB2312" w:hAnsi="黑体" w:eastAsia="仿宋_GB2312"/>
          <w:color w:val="auto"/>
          <w:sz w:val="32"/>
          <w:szCs w:val="32"/>
          <w:highlight w:val="none"/>
          <w:lang w:eastAsia="zh-CN"/>
        </w:rPr>
        <w:t>海南省科学技术厅本级无</w:t>
      </w:r>
      <w:r>
        <w:rPr>
          <w:rFonts w:hint="eastAsia" w:ascii="仿宋_GB2312" w:hAnsi="黑体" w:eastAsia="仿宋_GB2312" w:cs="仿宋_GB2312"/>
          <w:color w:val="auto"/>
          <w:sz w:val="32"/>
          <w:szCs w:val="32"/>
          <w:highlight w:val="none"/>
        </w:rPr>
        <w:t>政府采购预算</w:t>
      </w:r>
      <w:r>
        <w:rPr>
          <w:rFonts w:hint="eastAsia" w:ascii="仿宋_GB2312" w:hAnsi="黑体" w:eastAsia="仿宋_GB2312"/>
          <w:sz w:val="32"/>
          <w:szCs w:val="32"/>
          <w:highlight w:val="none"/>
        </w:rPr>
        <w:t>。</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（三）国有资产占有使用情况</w:t>
      </w:r>
    </w:p>
    <w:p>
      <w:pPr>
        <w:ind w:firstLine="640" w:firstLineChars="200"/>
        <w:rPr>
          <w:rFonts w:ascii="仿宋_GB2312" w:hAnsi="黑体" w:eastAsia="仿宋_GB2312" w:cs="仿宋_GB2312"/>
          <w:color w:val="auto"/>
          <w:sz w:val="32"/>
          <w:szCs w:val="32"/>
          <w:highlight w:val="none"/>
        </w:rPr>
      </w:pPr>
      <w:r>
        <w:rPr>
          <w:rFonts w:hint="eastAsia" w:ascii="仿宋_GB2312" w:hAnsi="黑体" w:eastAsia="仿宋_GB2312" w:cs="仿宋_GB2312"/>
          <w:color w:val="auto"/>
          <w:sz w:val="32"/>
          <w:szCs w:val="32"/>
          <w:highlight w:val="none"/>
        </w:rPr>
        <w:t>截至</w:t>
      </w:r>
      <w:r>
        <w:rPr>
          <w:rFonts w:ascii="仿宋_GB2312" w:hAnsi="黑体" w:eastAsia="仿宋_GB2312" w:cs="仿宋_GB2312"/>
          <w:color w:val="auto"/>
          <w:sz w:val="32"/>
          <w:szCs w:val="32"/>
          <w:highlight w:val="none"/>
        </w:rPr>
        <w:t>202</w:t>
      </w:r>
      <w:r>
        <w:rPr>
          <w:rFonts w:hint="eastAsia" w:ascii="仿宋_GB2312" w:hAnsi="黑体" w:eastAsia="仿宋_GB2312" w:cs="仿宋_GB2312"/>
          <w:color w:val="auto"/>
          <w:sz w:val="32"/>
          <w:szCs w:val="32"/>
          <w:highlight w:val="none"/>
          <w:lang w:val="en-US" w:eastAsia="zh-CN"/>
        </w:rPr>
        <w:t>1</w:t>
      </w:r>
      <w:r>
        <w:rPr>
          <w:rFonts w:hint="eastAsia" w:ascii="仿宋_GB2312" w:hAnsi="黑体" w:eastAsia="仿宋_GB2312"/>
          <w:color w:val="auto"/>
          <w:sz w:val="32"/>
          <w:szCs w:val="32"/>
          <w:highlight w:val="none"/>
        </w:rPr>
        <w:t>年</w:t>
      </w:r>
      <w:r>
        <w:rPr>
          <w:rFonts w:ascii="仿宋_GB2312" w:hAnsi="黑体" w:eastAsia="仿宋_GB2312"/>
          <w:color w:val="auto"/>
          <w:sz w:val="32"/>
          <w:szCs w:val="32"/>
          <w:highlight w:val="none"/>
        </w:rPr>
        <w:t>12</w:t>
      </w:r>
      <w:r>
        <w:rPr>
          <w:rFonts w:hint="eastAsia" w:ascii="仿宋_GB2312" w:hAnsi="黑体" w:eastAsia="仿宋_GB2312"/>
          <w:color w:val="auto"/>
          <w:sz w:val="32"/>
          <w:szCs w:val="32"/>
          <w:highlight w:val="none"/>
        </w:rPr>
        <w:t>月</w:t>
      </w:r>
      <w:r>
        <w:rPr>
          <w:rFonts w:ascii="仿宋_GB2312" w:hAnsi="黑体" w:eastAsia="仿宋_GB2312"/>
          <w:color w:val="auto"/>
          <w:sz w:val="32"/>
          <w:szCs w:val="32"/>
          <w:highlight w:val="none"/>
        </w:rPr>
        <w:t>31</w:t>
      </w:r>
      <w:r>
        <w:rPr>
          <w:rFonts w:hint="eastAsia" w:ascii="仿宋_GB2312" w:hAnsi="黑体" w:eastAsia="仿宋_GB2312"/>
          <w:color w:val="auto"/>
          <w:sz w:val="32"/>
          <w:szCs w:val="32"/>
          <w:highlight w:val="none"/>
        </w:rPr>
        <w:t>日，</w:t>
      </w:r>
      <w:r>
        <w:rPr>
          <w:rFonts w:hint="eastAsia" w:ascii="仿宋_GB2312" w:hAnsi="黑体" w:eastAsia="仿宋_GB2312"/>
          <w:color w:val="auto"/>
          <w:sz w:val="32"/>
          <w:szCs w:val="32"/>
          <w:highlight w:val="none"/>
          <w:lang w:eastAsia="zh-CN"/>
        </w:rPr>
        <w:t>海南省科学技术厅</w:t>
      </w:r>
      <w:r>
        <w:rPr>
          <w:rFonts w:hint="eastAsia" w:ascii="仿宋_GB2312" w:hAnsi="黑体" w:eastAsia="仿宋_GB2312" w:cs="仿宋_GB2312"/>
          <w:color w:val="auto"/>
          <w:sz w:val="32"/>
          <w:szCs w:val="32"/>
          <w:highlight w:val="none"/>
        </w:rPr>
        <w:t>本级共有车辆</w:t>
      </w:r>
      <w:r>
        <w:rPr>
          <w:rFonts w:hint="eastAsia" w:ascii="仿宋_GB2312" w:hAnsi="黑体" w:eastAsia="仿宋_GB2312" w:cs="仿宋_GB2312"/>
          <w:color w:val="auto"/>
          <w:sz w:val="32"/>
          <w:szCs w:val="32"/>
          <w:highlight w:val="none"/>
          <w:lang w:val="en-US" w:eastAsia="zh-CN"/>
        </w:rPr>
        <w:t>5</w:t>
      </w:r>
      <w:r>
        <w:rPr>
          <w:rFonts w:hint="eastAsia" w:ascii="仿宋_GB2312" w:hAnsi="黑体" w:eastAsia="仿宋_GB2312" w:cs="仿宋_GB2312"/>
          <w:color w:val="auto"/>
          <w:sz w:val="32"/>
          <w:szCs w:val="32"/>
          <w:highlight w:val="none"/>
        </w:rPr>
        <w:t>辆，其中，领导干部用车</w:t>
      </w:r>
      <w:r>
        <w:rPr>
          <w:rFonts w:hint="eastAsia" w:ascii="仿宋_GB2312" w:hAnsi="黑体" w:eastAsia="仿宋_GB2312" w:cs="仿宋_GB2312"/>
          <w:color w:val="auto"/>
          <w:sz w:val="32"/>
          <w:szCs w:val="32"/>
          <w:highlight w:val="none"/>
          <w:lang w:val="en-US" w:eastAsia="zh-CN"/>
        </w:rPr>
        <w:t>3</w:t>
      </w:r>
      <w:r>
        <w:rPr>
          <w:rFonts w:hint="eastAsia" w:ascii="仿宋_GB2312" w:hAnsi="黑体" w:eastAsia="仿宋_GB2312" w:cs="仿宋_GB2312"/>
          <w:color w:val="auto"/>
          <w:sz w:val="32"/>
          <w:szCs w:val="32"/>
          <w:highlight w:val="none"/>
        </w:rPr>
        <w:t>辆，</w:t>
      </w:r>
      <w:r>
        <w:rPr>
          <w:rFonts w:hint="eastAsia" w:ascii="仿宋_GB2312" w:hAnsi="黑体" w:eastAsia="仿宋_GB2312" w:cs="仿宋_GB2312"/>
          <w:color w:val="auto"/>
          <w:sz w:val="32"/>
          <w:szCs w:val="32"/>
          <w:highlight w:val="none"/>
          <w:lang w:eastAsia="zh-CN"/>
        </w:rPr>
        <w:t>机要通信</w:t>
      </w:r>
      <w:r>
        <w:rPr>
          <w:rFonts w:hint="eastAsia" w:ascii="仿宋_GB2312" w:hAnsi="黑体" w:eastAsia="仿宋_GB2312" w:cs="仿宋_GB2312"/>
          <w:color w:val="auto"/>
          <w:sz w:val="32"/>
          <w:szCs w:val="32"/>
          <w:highlight w:val="none"/>
        </w:rPr>
        <w:t>用车</w:t>
      </w:r>
      <w:r>
        <w:rPr>
          <w:rFonts w:hint="eastAsia" w:ascii="仿宋_GB2312" w:hAnsi="黑体" w:eastAsia="仿宋_GB2312" w:cs="仿宋_GB2312"/>
          <w:color w:val="auto"/>
          <w:sz w:val="32"/>
          <w:szCs w:val="32"/>
          <w:highlight w:val="none"/>
          <w:lang w:val="en-US" w:eastAsia="zh-CN"/>
        </w:rPr>
        <w:t>1</w:t>
      </w:r>
      <w:r>
        <w:rPr>
          <w:rFonts w:hint="eastAsia" w:ascii="仿宋_GB2312" w:hAnsi="黑体" w:eastAsia="仿宋_GB2312" w:cs="仿宋_GB2312"/>
          <w:color w:val="auto"/>
          <w:sz w:val="32"/>
          <w:szCs w:val="32"/>
          <w:highlight w:val="none"/>
        </w:rPr>
        <w:t>辆、</w:t>
      </w:r>
      <w:r>
        <w:rPr>
          <w:rFonts w:hint="eastAsia" w:ascii="仿宋_GB2312" w:hAnsi="黑体" w:eastAsia="仿宋_GB2312" w:cs="仿宋_GB2312"/>
          <w:color w:val="auto"/>
          <w:sz w:val="32"/>
          <w:szCs w:val="32"/>
          <w:highlight w:val="none"/>
          <w:lang w:eastAsia="zh-CN"/>
        </w:rPr>
        <w:t>应急保障用车</w:t>
      </w:r>
      <w:r>
        <w:rPr>
          <w:rFonts w:hint="eastAsia" w:ascii="仿宋_GB2312" w:hAnsi="黑体" w:eastAsia="仿宋_GB2312" w:cs="仿宋_GB2312"/>
          <w:color w:val="auto"/>
          <w:sz w:val="32"/>
          <w:szCs w:val="32"/>
          <w:highlight w:val="none"/>
          <w:lang w:val="en-US" w:eastAsia="zh-CN"/>
        </w:rPr>
        <w:t>1辆</w:t>
      </w:r>
      <w:r>
        <w:rPr>
          <w:rFonts w:hint="eastAsia" w:ascii="仿宋_GB2312" w:hAnsi="黑体" w:eastAsia="仿宋_GB2312" w:cs="仿宋_GB2312"/>
          <w:color w:val="auto"/>
          <w:sz w:val="32"/>
          <w:szCs w:val="32"/>
          <w:highlight w:val="none"/>
        </w:rPr>
        <w:t>。单位价值</w:t>
      </w:r>
      <w:r>
        <w:rPr>
          <w:rFonts w:ascii="仿宋_GB2312" w:hAnsi="黑体" w:eastAsia="仿宋_GB2312" w:cs="仿宋_GB2312"/>
          <w:color w:val="auto"/>
          <w:sz w:val="32"/>
          <w:szCs w:val="32"/>
          <w:highlight w:val="none"/>
        </w:rPr>
        <w:t>100</w:t>
      </w:r>
      <w:r>
        <w:rPr>
          <w:rFonts w:hint="eastAsia" w:ascii="仿宋_GB2312" w:hAnsi="黑体" w:eastAsia="仿宋_GB2312" w:cs="仿宋_GB2312"/>
          <w:color w:val="auto"/>
          <w:sz w:val="32"/>
          <w:szCs w:val="32"/>
          <w:highlight w:val="none"/>
        </w:rPr>
        <w:t>万元以上</w:t>
      </w:r>
      <w:r>
        <w:rPr>
          <w:rFonts w:hint="eastAsia" w:ascii="仿宋_GB2312" w:hAnsi="黑体" w:eastAsia="仿宋_GB2312" w:cs="仿宋_GB2312"/>
          <w:color w:val="auto"/>
          <w:sz w:val="32"/>
          <w:szCs w:val="32"/>
          <w:highlight w:val="none"/>
          <w:lang w:eastAsia="zh-CN"/>
        </w:rPr>
        <w:t>专用</w:t>
      </w:r>
      <w:r>
        <w:rPr>
          <w:rFonts w:hint="eastAsia" w:ascii="仿宋_GB2312" w:hAnsi="黑体" w:eastAsia="仿宋_GB2312" w:cs="仿宋_GB2312"/>
          <w:color w:val="auto"/>
          <w:sz w:val="32"/>
          <w:szCs w:val="32"/>
          <w:highlight w:val="none"/>
        </w:rPr>
        <w:t>设备</w:t>
      </w:r>
      <w:r>
        <w:rPr>
          <w:rFonts w:hint="eastAsia" w:ascii="仿宋_GB2312" w:hAnsi="黑体" w:eastAsia="仿宋_GB2312" w:cs="仿宋_GB2312"/>
          <w:color w:val="auto"/>
          <w:sz w:val="32"/>
          <w:szCs w:val="32"/>
          <w:highlight w:val="none"/>
          <w:lang w:val="en-US" w:eastAsia="zh-CN"/>
        </w:rPr>
        <w:t>1</w:t>
      </w:r>
      <w:r>
        <w:rPr>
          <w:rFonts w:hint="eastAsia" w:ascii="仿宋_GB2312" w:hAnsi="黑体" w:eastAsia="仿宋_GB2312" w:cs="仿宋_GB2312"/>
          <w:color w:val="auto"/>
          <w:sz w:val="32"/>
          <w:szCs w:val="32"/>
          <w:highlight w:val="none"/>
        </w:rPr>
        <w:t>台（套）。</w:t>
      </w:r>
    </w:p>
    <w:p>
      <w:pPr>
        <w:ind w:firstLine="640" w:firstLineChars="200"/>
        <w:rPr>
          <w:rFonts w:ascii="楷体" w:hAnsi="楷体" w:eastAsia="楷体"/>
          <w:sz w:val="32"/>
          <w:szCs w:val="32"/>
          <w:highlight w:val="none"/>
        </w:rPr>
      </w:pPr>
      <w:r>
        <w:rPr>
          <w:rFonts w:hint="eastAsia" w:ascii="楷体" w:hAnsi="楷体" w:eastAsia="楷体"/>
          <w:sz w:val="32"/>
          <w:szCs w:val="32"/>
          <w:highlight w:val="none"/>
        </w:rPr>
        <w:t>（四）绩效目标设置情况</w:t>
      </w:r>
    </w:p>
    <w:p>
      <w:pPr>
        <w:ind w:firstLine="640" w:firstLineChars="200"/>
        <w:rPr>
          <w:rFonts w:hint="eastAsia" w:ascii="仿宋_GB2312" w:hAnsi="黑体" w:eastAsia="仿宋_GB2312"/>
          <w:sz w:val="32"/>
          <w:szCs w:val="32"/>
          <w:highlight w:val="none"/>
          <w:u w:val="none"/>
        </w:rPr>
      </w:pPr>
      <w:r>
        <w:rPr>
          <w:rFonts w:hint="eastAsia" w:ascii="仿宋_GB2312" w:hAnsi="黑体" w:eastAsia="仿宋_GB2312" w:cs="仿宋_GB2312"/>
          <w:sz w:val="32"/>
          <w:szCs w:val="32"/>
          <w:highlight w:val="none"/>
          <w:u w:val="none"/>
          <w:lang w:val="en-US" w:eastAsia="zh-CN"/>
        </w:rPr>
        <w:t>2022</w:t>
      </w:r>
      <w:r>
        <w:rPr>
          <w:rFonts w:hint="eastAsia" w:ascii="仿宋_GB2312" w:hAnsi="黑体" w:eastAsia="仿宋_GB2312"/>
          <w:sz w:val="32"/>
          <w:szCs w:val="32"/>
          <w:highlight w:val="none"/>
          <w:u w:val="none"/>
        </w:rPr>
        <w:t>年</w:t>
      </w:r>
      <w:r>
        <w:rPr>
          <w:rFonts w:hint="eastAsia" w:ascii="仿宋_GB2312" w:hAnsi="黑体" w:eastAsia="仿宋_GB2312" w:cs="仿宋_GB2312"/>
          <w:sz w:val="32"/>
          <w:szCs w:val="32"/>
          <w:highlight w:val="none"/>
          <w:u w:val="none"/>
          <w:lang w:eastAsia="zh-CN"/>
        </w:rPr>
        <w:t>海南省科学技术厅本级</w:t>
      </w:r>
      <w:r>
        <w:rPr>
          <w:rFonts w:hint="eastAsia" w:ascii="仿宋_GB2312" w:hAnsi="黑体" w:eastAsia="仿宋_GB2312" w:cs="仿宋_GB2312"/>
          <w:sz w:val="32"/>
          <w:szCs w:val="32"/>
          <w:highlight w:val="none"/>
          <w:u w:val="none"/>
          <w:lang w:val="en-US" w:eastAsia="zh-CN"/>
        </w:rPr>
        <w:t>30</w:t>
      </w:r>
      <w:r>
        <w:rPr>
          <w:rFonts w:hint="eastAsia" w:ascii="仿宋_GB2312" w:hAnsi="黑体" w:eastAsia="仿宋_GB2312" w:cs="仿宋_GB2312"/>
          <w:sz w:val="32"/>
          <w:szCs w:val="32"/>
          <w:highlight w:val="none"/>
          <w:u w:val="none"/>
        </w:rPr>
        <w:t>个项目实行绩效目标管理，涉及一般公共预算</w:t>
      </w:r>
      <w:r>
        <w:rPr>
          <w:rFonts w:hint="default" w:ascii="仿宋_GB2312" w:hAnsi="黑体" w:eastAsia="仿宋_GB2312"/>
          <w:sz w:val="32"/>
          <w:szCs w:val="32"/>
          <w:highlight w:val="none"/>
          <w:lang w:eastAsia="zh-CN"/>
        </w:rPr>
        <w:t>69</w:t>
      </w:r>
      <w:r>
        <w:rPr>
          <w:rFonts w:hint="eastAsia" w:ascii="仿宋_GB2312" w:hAnsi="黑体" w:eastAsia="仿宋_GB2312"/>
          <w:sz w:val="32"/>
          <w:szCs w:val="32"/>
          <w:highlight w:val="none"/>
          <w:lang w:val="en-US" w:eastAsia="zh-CN"/>
        </w:rPr>
        <w:t>,</w:t>
      </w:r>
      <w:r>
        <w:rPr>
          <w:rFonts w:hint="default" w:ascii="仿宋_GB2312" w:hAnsi="黑体" w:eastAsia="仿宋_GB2312"/>
          <w:sz w:val="32"/>
          <w:szCs w:val="32"/>
          <w:highlight w:val="none"/>
          <w:lang w:eastAsia="zh-CN"/>
        </w:rPr>
        <w:t>705.68</w:t>
      </w:r>
      <w:r>
        <w:rPr>
          <w:rFonts w:hint="eastAsia" w:ascii="仿宋_GB2312" w:hAnsi="黑体" w:eastAsia="仿宋_GB2312"/>
          <w:sz w:val="32"/>
          <w:szCs w:val="32"/>
          <w:highlight w:val="none"/>
          <w:u w:val="none"/>
        </w:rPr>
        <w:t>万元。</w:t>
      </w:r>
    </w:p>
    <w:p>
      <w:pPr>
        <w:ind w:firstLine="640" w:firstLineChars="200"/>
        <w:rPr>
          <w:rFonts w:hint="eastAsia" w:ascii="仿宋_GB2312" w:hAnsi="黑体" w:eastAsia="仿宋_GB2312"/>
          <w:sz w:val="32"/>
          <w:szCs w:val="32"/>
          <w:highlight w:val="none"/>
          <w:u w:val="none"/>
          <w:lang w:eastAsia="zh-CN"/>
        </w:rPr>
      </w:pPr>
      <w:r>
        <w:rPr>
          <w:rFonts w:hint="eastAsia" w:ascii="仿宋_GB2312" w:hAnsi="黑体" w:eastAsia="仿宋_GB2312"/>
          <w:sz w:val="32"/>
          <w:szCs w:val="32"/>
          <w:highlight w:val="none"/>
          <w:u w:val="none"/>
          <w:lang w:eastAsia="zh-CN"/>
        </w:rPr>
        <w:t>其中，重点项目预算绩效情况：</w:t>
      </w:r>
    </w:p>
    <w:p>
      <w:pPr>
        <w:ind w:firstLine="640" w:firstLineChars="200"/>
        <w:rPr>
          <w:rFonts w:hint="eastAsia" w:ascii="仿宋_GB2312" w:hAnsi="黑体" w:eastAsia="仿宋_GB2312" w:cs="仿宋_GB2312"/>
          <w:sz w:val="32"/>
          <w:szCs w:val="32"/>
          <w:highlight w:val="none"/>
          <w:u w:val="none"/>
          <w:lang w:eastAsia="zh-CN"/>
        </w:rPr>
      </w:pPr>
      <w:r>
        <w:rPr>
          <w:rFonts w:hint="eastAsia" w:ascii="仿宋_GB2312" w:hAnsi="黑体" w:eastAsia="仿宋_GB2312"/>
          <w:sz w:val="32"/>
          <w:szCs w:val="32"/>
          <w:highlight w:val="none"/>
          <w:u w:val="none"/>
          <w:lang w:val="en-US" w:eastAsia="zh-CN"/>
        </w:rPr>
        <w:t>1.</w:t>
      </w:r>
      <w:r>
        <w:rPr>
          <w:rFonts w:hint="eastAsia" w:ascii="仿宋_GB2312" w:hAnsi="黑体" w:eastAsia="仿宋_GB2312" w:cs="仿宋_GB2312"/>
          <w:sz w:val="32"/>
          <w:szCs w:val="32"/>
          <w:highlight w:val="none"/>
          <w:u w:val="none"/>
          <w:lang w:eastAsia="zh-CN"/>
        </w:rPr>
        <w:t>重点研发专项，预算安排</w:t>
      </w:r>
      <w:r>
        <w:rPr>
          <w:rFonts w:hint="eastAsia" w:ascii="仿宋_GB2312" w:hAnsi="黑体" w:eastAsia="仿宋_GB2312" w:cs="仿宋_GB2312"/>
          <w:sz w:val="32"/>
          <w:szCs w:val="32"/>
          <w:highlight w:val="none"/>
          <w:u w:val="none"/>
          <w:lang w:val="en-US" w:eastAsia="zh-CN"/>
        </w:rPr>
        <w:t>29,289.90</w:t>
      </w:r>
      <w:r>
        <w:rPr>
          <w:rFonts w:hint="eastAsia" w:ascii="仿宋_GB2312" w:hAnsi="黑体" w:eastAsia="仿宋_GB2312" w:cs="仿宋_GB2312"/>
          <w:sz w:val="32"/>
          <w:szCs w:val="32"/>
          <w:highlight w:val="none"/>
          <w:u w:val="none"/>
          <w:lang w:eastAsia="zh-CN"/>
        </w:rPr>
        <w:t>万元，主要用于重点研发专项项目支出，绩效目标是</w:t>
      </w:r>
      <w:r>
        <w:rPr>
          <w:rFonts w:hint="eastAsia" w:ascii="仿宋_GB2312" w:hAnsi="黑体" w:eastAsia="仿宋_GB2312" w:cs="仿宋_GB2312"/>
          <w:sz w:val="32"/>
          <w:szCs w:val="32"/>
          <w:highlight w:val="none"/>
          <w:u w:val="none"/>
        </w:rPr>
        <w:t>聚焦支柱产业科技创新发展，支持高新技术、现代农业、社会发展等领域的关键核心共性技术；支持院士创新平台科研专项；支持省属科研院所技术创新专项</w:t>
      </w:r>
      <w:r>
        <w:rPr>
          <w:rFonts w:hint="eastAsia" w:ascii="仿宋_GB2312" w:hAnsi="黑体" w:eastAsia="仿宋_GB2312" w:cs="仿宋_GB2312"/>
          <w:sz w:val="32"/>
          <w:szCs w:val="32"/>
          <w:highlight w:val="none"/>
          <w:u w:val="none"/>
          <w:lang w:eastAsia="zh-CN"/>
        </w:rPr>
        <w:t>。</w:t>
      </w:r>
    </w:p>
    <w:p>
      <w:pPr>
        <w:ind w:firstLine="640" w:firstLineChars="200"/>
        <w:rPr>
          <w:rFonts w:hint="default" w:ascii="仿宋_GB2312" w:hAnsi="黑体" w:eastAsia="仿宋_GB2312" w:cs="仿宋_GB2312"/>
          <w:sz w:val="32"/>
          <w:szCs w:val="32"/>
          <w:highlight w:val="none"/>
          <w:u w:val="none"/>
          <w:lang w:val="en-US" w:eastAsia="zh-CN"/>
        </w:rPr>
      </w:pPr>
      <w:r>
        <w:rPr>
          <w:rFonts w:hint="eastAsia" w:ascii="仿宋_GB2312" w:hAnsi="黑体" w:eastAsia="仿宋_GB2312" w:cs="仿宋_GB2312"/>
          <w:sz w:val="32"/>
          <w:szCs w:val="32"/>
          <w:highlight w:val="none"/>
          <w:u w:val="none"/>
          <w:lang w:val="en-US" w:eastAsia="zh-CN"/>
        </w:rPr>
        <w:t>2.</w:t>
      </w:r>
      <w:r>
        <w:rPr>
          <w:rFonts w:hint="eastAsia" w:ascii="仿宋_GB2312" w:hAnsi="黑体" w:eastAsia="仿宋_GB2312" w:cs="仿宋_GB2312"/>
          <w:sz w:val="32"/>
          <w:szCs w:val="32"/>
          <w:highlight w:val="none"/>
          <w:u w:val="none"/>
        </w:rPr>
        <w:t>“陆海空”科技专项</w:t>
      </w:r>
      <w:r>
        <w:rPr>
          <w:rFonts w:hint="eastAsia" w:ascii="仿宋_GB2312" w:hAnsi="黑体" w:eastAsia="仿宋_GB2312" w:cs="仿宋_GB2312"/>
          <w:sz w:val="32"/>
          <w:szCs w:val="32"/>
          <w:highlight w:val="none"/>
          <w:u w:val="none"/>
          <w:lang w:eastAsia="zh-CN"/>
        </w:rPr>
        <w:t>，预算安排</w:t>
      </w:r>
      <w:r>
        <w:rPr>
          <w:rFonts w:hint="eastAsia" w:ascii="仿宋_GB2312" w:hAnsi="黑体" w:eastAsia="仿宋_GB2312" w:cs="仿宋_GB2312"/>
          <w:sz w:val="32"/>
          <w:szCs w:val="32"/>
          <w:highlight w:val="none"/>
          <w:u w:val="none"/>
          <w:lang w:val="en-US" w:eastAsia="zh-CN"/>
        </w:rPr>
        <w:t>8,000.00</w:t>
      </w:r>
      <w:r>
        <w:rPr>
          <w:rFonts w:hint="eastAsia" w:ascii="仿宋_GB2312" w:hAnsi="黑体" w:eastAsia="仿宋_GB2312" w:cs="仿宋_GB2312"/>
          <w:sz w:val="32"/>
          <w:szCs w:val="32"/>
          <w:highlight w:val="none"/>
          <w:u w:val="none"/>
          <w:lang w:eastAsia="zh-CN"/>
        </w:rPr>
        <w:t>万元，主要用于</w:t>
      </w:r>
      <w:r>
        <w:rPr>
          <w:rFonts w:hint="eastAsia" w:ascii="仿宋_GB2312" w:hAnsi="黑体" w:eastAsia="仿宋_GB2312" w:cs="仿宋_GB2312"/>
          <w:sz w:val="32"/>
          <w:szCs w:val="32"/>
          <w:highlight w:val="none"/>
          <w:u w:val="none"/>
        </w:rPr>
        <w:t>“陆海空”科技专项</w:t>
      </w:r>
      <w:r>
        <w:rPr>
          <w:rFonts w:hint="eastAsia" w:ascii="仿宋_GB2312" w:hAnsi="黑体" w:eastAsia="仿宋_GB2312" w:cs="仿宋_GB2312"/>
          <w:sz w:val="32"/>
          <w:szCs w:val="32"/>
          <w:highlight w:val="none"/>
          <w:u w:val="none"/>
          <w:lang w:eastAsia="zh-CN"/>
        </w:rPr>
        <w:t>项目支出，绩效目标是</w:t>
      </w:r>
      <w:r>
        <w:rPr>
          <w:rFonts w:hint="eastAsia" w:ascii="仿宋_GB2312" w:hAnsi="黑体" w:eastAsia="仿宋_GB2312" w:cs="仿宋_GB2312"/>
          <w:sz w:val="32"/>
          <w:szCs w:val="32"/>
          <w:highlight w:val="none"/>
          <w:u w:val="none"/>
        </w:rPr>
        <w:t>聚焦陆海空领域重大技术、重大工程、重大装备，建立省实验室+领域首席科学家+项目精英团队等技术创新体系</w:t>
      </w:r>
      <w:r>
        <w:rPr>
          <w:rFonts w:hint="eastAsia" w:ascii="仿宋_GB2312" w:hAnsi="黑体" w:eastAsia="仿宋_GB2312" w:cs="仿宋_GB2312"/>
          <w:sz w:val="32"/>
          <w:szCs w:val="32"/>
          <w:highlight w:val="none"/>
          <w:u w:val="none"/>
          <w:lang w:eastAsia="zh-CN"/>
        </w:rPr>
        <w:t>。</w:t>
      </w:r>
    </w:p>
    <w:p>
      <w:pPr>
        <w:ind w:firstLine="640"/>
        <w:jc w:val="both"/>
        <w:rPr>
          <w:rFonts w:hint="eastAsia" w:ascii="仿宋_GB2312" w:hAnsi="黑体" w:eastAsia="仿宋_GB2312" w:cs="仿宋_GB2312"/>
          <w:sz w:val="32"/>
          <w:szCs w:val="32"/>
          <w:highlight w:val="none"/>
          <w:u w:val="none"/>
          <w:lang w:eastAsia="zh-CN"/>
        </w:rPr>
      </w:pPr>
      <w:r>
        <w:rPr>
          <w:rFonts w:hint="eastAsia" w:ascii="仿宋_GB2312" w:hAnsi="黑体" w:eastAsia="仿宋_GB2312" w:cs="仿宋_GB2312"/>
          <w:sz w:val="32"/>
          <w:szCs w:val="32"/>
          <w:highlight w:val="none"/>
          <w:u w:val="none"/>
          <w:lang w:val="en-US" w:eastAsia="zh-CN"/>
        </w:rPr>
        <w:t>3.</w:t>
      </w:r>
      <w:r>
        <w:rPr>
          <w:rFonts w:hint="eastAsia" w:ascii="仿宋_GB2312" w:hAnsi="黑体" w:eastAsia="仿宋_GB2312" w:cs="仿宋_GB2312"/>
          <w:sz w:val="32"/>
          <w:szCs w:val="32"/>
          <w:highlight w:val="none"/>
          <w:u w:val="none"/>
        </w:rPr>
        <w:t>自然科学基金专项</w:t>
      </w:r>
      <w:r>
        <w:rPr>
          <w:rFonts w:hint="eastAsia" w:ascii="仿宋_GB2312" w:hAnsi="黑体" w:eastAsia="仿宋_GB2312" w:cs="仿宋_GB2312"/>
          <w:sz w:val="32"/>
          <w:szCs w:val="32"/>
          <w:highlight w:val="none"/>
          <w:u w:val="none"/>
          <w:lang w:eastAsia="zh-CN"/>
        </w:rPr>
        <w:t>，预算安排</w:t>
      </w:r>
      <w:r>
        <w:rPr>
          <w:rFonts w:hint="eastAsia" w:ascii="仿宋_GB2312" w:hAnsi="黑体" w:eastAsia="仿宋_GB2312" w:cs="仿宋_GB2312"/>
          <w:sz w:val="32"/>
          <w:szCs w:val="32"/>
          <w:highlight w:val="none"/>
          <w:u w:val="none"/>
          <w:lang w:val="en-US" w:eastAsia="zh-CN"/>
        </w:rPr>
        <w:t>6,676.50</w:t>
      </w:r>
      <w:r>
        <w:rPr>
          <w:rFonts w:hint="eastAsia" w:ascii="仿宋_GB2312" w:hAnsi="黑体" w:eastAsia="仿宋_GB2312" w:cs="仿宋_GB2312"/>
          <w:sz w:val="32"/>
          <w:szCs w:val="32"/>
          <w:highlight w:val="none"/>
          <w:u w:val="none"/>
          <w:lang w:eastAsia="zh-CN"/>
        </w:rPr>
        <w:t>万元，主要用于自然科学基金项目支出，绩效目标是</w:t>
      </w:r>
      <w:r>
        <w:rPr>
          <w:rFonts w:hint="eastAsia" w:ascii="仿宋_GB2312" w:hAnsi="黑体" w:eastAsia="仿宋_GB2312" w:cs="仿宋_GB2312"/>
          <w:sz w:val="32"/>
          <w:szCs w:val="32"/>
          <w:highlight w:val="none"/>
          <w:u w:val="none"/>
        </w:rPr>
        <w:t>支持我省高等院校、科研院所及医疗科研机构等单位科研人员开展基础研究工作，带动加强相关单位基础研究和应用基础研究工作，进一步提高项目承担单位的科技创新、基础研究水平，稳定我省高等院校、科研院所、事业单位的科技人员和科技队伍。</w:t>
      </w:r>
    </w:p>
    <w:p>
      <w:pPr>
        <w:ind w:firstLine="640"/>
        <w:jc w:val="both"/>
        <w:rPr>
          <w:rFonts w:hint="eastAsia" w:ascii="仿宋_GB2312" w:hAnsi="黑体" w:eastAsia="仿宋_GB2312" w:cs="仿宋_GB2312"/>
          <w:sz w:val="32"/>
          <w:szCs w:val="32"/>
          <w:highlight w:val="none"/>
          <w:u w:val="none"/>
          <w:lang w:eastAsia="zh-CN"/>
        </w:rPr>
      </w:pPr>
      <w:r>
        <w:rPr>
          <w:rFonts w:hint="eastAsia" w:ascii="仿宋_GB2312" w:hAnsi="黑体" w:eastAsia="仿宋_GB2312" w:cs="仿宋_GB2312"/>
          <w:sz w:val="32"/>
          <w:szCs w:val="32"/>
          <w:highlight w:val="none"/>
          <w:u w:val="none"/>
          <w:lang w:val="en-US" w:eastAsia="zh-CN"/>
        </w:rPr>
        <w:t>4.</w:t>
      </w:r>
      <w:r>
        <w:rPr>
          <w:rFonts w:hint="eastAsia" w:ascii="仿宋_GB2312" w:hAnsi="黑体" w:eastAsia="仿宋_GB2312" w:cs="仿宋_GB2312"/>
          <w:sz w:val="32"/>
          <w:szCs w:val="32"/>
          <w:highlight w:val="none"/>
          <w:u w:val="none"/>
        </w:rPr>
        <w:t>科技条件平台专项</w:t>
      </w:r>
      <w:r>
        <w:rPr>
          <w:rFonts w:hint="eastAsia" w:ascii="仿宋_GB2312" w:hAnsi="黑体" w:eastAsia="仿宋_GB2312" w:cs="仿宋_GB2312"/>
          <w:sz w:val="32"/>
          <w:szCs w:val="32"/>
          <w:highlight w:val="none"/>
          <w:u w:val="none"/>
          <w:lang w:eastAsia="zh-CN"/>
        </w:rPr>
        <w:t>，预算安排</w:t>
      </w:r>
      <w:r>
        <w:rPr>
          <w:rFonts w:hint="eastAsia" w:ascii="仿宋_GB2312" w:hAnsi="黑体" w:eastAsia="仿宋_GB2312" w:cs="仿宋_GB2312"/>
          <w:sz w:val="32"/>
          <w:szCs w:val="32"/>
          <w:highlight w:val="none"/>
          <w:u w:val="none"/>
          <w:lang w:val="en-US" w:eastAsia="zh-CN"/>
        </w:rPr>
        <w:t>7,336.00</w:t>
      </w:r>
      <w:r>
        <w:rPr>
          <w:rFonts w:hint="eastAsia" w:ascii="仿宋_GB2312" w:hAnsi="黑体" w:eastAsia="仿宋_GB2312" w:cs="仿宋_GB2312"/>
          <w:sz w:val="32"/>
          <w:szCs w:val="32"/>
          <w:highlight w:val="none"/>
          <w:u w:val="none"/>
          <w:lang w:eastAsia="zh-CN"/>
        </w:rPr>
        <w:t>万元，主要用于科技条件平台项目支出，绩效目标</w:t>
      </w:r>
      <w:r>
        <w:rPr>
          <w:rFonts w:hint="eastAsia" w:ascii="仿宋_GB2312" w:hAnsi="黑体" w:eastAsia="仿宋_GB2312" w:cs="仿宋_GB2312"/>
          <w:sz w:val="32"/>
          <w:szCs w:val="32"/>
          <w:highlight w:val="none"/>
          <w:u w:val="none"/>
        </w:rPr>
        <w:t>包括重大科技基础设施、研发支撑平台和资源共享服务平台，培育建设国家级科技创新平台，支持省实验室、省重点实验室、院士创新平台和临床医学研究</w:t>
      </w:r>
      <w:r>
        <w:rPr>
          <w:rFonts w:hint="eastAsia" w:ascii="仿宋_GB2312" w:hAnsi="黑体" w:eastAsia="仿宋_GB2312" w:cs="仿宋_GB2312"/>
          <w:sz w:val="32"/>
          <w:szCs w:val="32"/>
          <w:highlight w:val="none"/>
          <w:u w:val="none"/>
          <w:lang w:eastAsia="zh-CN"/>
        </w:rPr>
        <w:t>中心</w:t>
      </w:r>
      <w:r>
        <w:rPr>
          <w:rFonts w:hint="eastAsia" w:ascii="仿宋_GB2312" w:hAnsi="黑体" w:eastAsia="仿宋_GB2312" w:cs="仿宋_GB2312"/>
          <w:sz w:val="32"/>
          <w:szCs w:val="32"/>
          <w:highlight w:val="none"/>
          <w:u w:val="none"/>
        </w:rPr>
        <w:t>建设和运行。</w:t>
      </w:r>
    </w:p>
    <w:p>
      <w:pPr>
        <w:ind w:firstLine="640"/>
        <w:jc w:val="both"/>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highlight w:val="none"/>
          <w:u w:val="none"/>
          <w:lang w:val="en-US" w:eastAsia="zh-CN"/>
        </w:rPr>
        <w:t>5.市县科技创新专项</w:t>
      </w:r>
      <w:r>
        <w:rPr>
          <w:rFonts w:hint="eastAsia" w:ascii="仿宋_GB2312" w:hAnsi="黑体" w:eastAsia="仿宋_GB2312" w:cs="仿宋_GB2312"/>
          <w:sz w:val="32"/>
          <w:szCs w:val="32"/>
          <w:highlight w:val="none"/>
          <w:u w:val="none"/>
          <w:lang w:eastAsia="zh-CN"/>
        </w:rPr>
        <w:t>，预算安排</w:t>
      </w:r>
      <w:r>
        <w:rPr>
          <w:rFonts w:hint="eastAsia" w:ascii="仿宋_GB2312" w:hAnsi="黑体" w:eastAsia="仿宋_GB2312" w:cs="仿宋_GB2312"/>
          <w:sz w:val="32"/>
          <w:szCs w:val="32"/>
          <w:highlight w:val="none"/>
          <w:u w:val="none"/>
          <w:lang w:val="en-US" w:eastAsia="zh-CN"/>
        </w:rPr>
        <w:t>327</w:t>
      </w:r>
      <w:r>
        <w:rPr>
          <w:rFonts w:hint="eastAsia" w:ascii="仿宋_GB2312" w:hAnsi="黑体" w:eastAsia="仿宋_GB2312" w:cs="仿宋_GB2312"/>
          <w:sz w:val="32"/>
          <w:szCs w:val="32"/>
          <w:highlight w:val="none"/>
          <w:u w:val="none"/>
          <w:lang w:eastAsia="zh-CN"/>
        </w:rPr>
        <w:t>万元，主要用于市县科技创新专项</w:t>
      </w:r>
      <w:r>
        <w:rPr>
          <w:rFonts w:hint="eastAsia" w:ascii="仿宋_GB2312" w:hAnsi="黑体" w:eastAsia="仿宋_GB2312" w:cs="仿宋_GB2312"/>
          <w:sz w:val="32"/>
          <w:szCs w:val="32"/>
          <w:highlight w:val="none"/>
          <w:u w:val="none"/>
        </w:rPr>
        <w:t>“三区”人才</w:t>
      </w:r>
      <w:r>
        <w:rPr>
          <w:rFonts w:hint="eastAsia" w:ascii="仿宋_GB2312" w:hAnsi="黑体" w:eastAsia="仿宋_GB2312" w:cs="仿宋_GB2312"/>
          <w:sz w:val="32"/>
          <w:szCs w:val="32"/>
          <w:highlight w:val="none"/>
          <w:u w:val="none"/>
          <w:lang w:eastAsia="zh-CN"/>
        </w:rPr>
        <w:t>项目支出，绩效目标是</w:t>
      </w:r>
      <w:r>
        <w:rPr>
          <w:rFonts w:hint="eastAsia" w:ascii="仿宋_GB2312" w:hAnsi="黑体" w:eastAsia="仿宋_GB2312" w:cs="仿宋_GB2312"/>
          <w:sz w:val="32"/>
          <w:szCs w:val="32"/>
          <w:highlight w:val="none"/>
          <w:u w:val="none"/>
        </w:rPr>
        <w:t>派遣“三区”人才开展农业科技援助工作，巩固拓展脱贫攻坚成果同乡村振兴有效衔接，推动我省</w:t>
      </w:r>
      <w:r>
        <w:rPr>
          <w:rFonts w:hint="eastAsia" w:ascii="仿宋_GB2312" w:hAnsi="黑体" w:eastAsia="仿宋_GB2312" w:cs="仿宋_GB2312"/>
          <w:sz w:val="32"/>
          <w:szCs w:val="32"/>
          <w:u w:val="none"/>
        </w:rPr>
        <w:t>“三区”市县发展和乡村全面振兴。</w:t>
      </w:r>
    </w:p>
    <w:p>
      <w:pPr>
        <w:ind w:firstLine="640"/>
        <w:jc w:val="both"/>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6.</w:t>
      </w:r>
      <w:r>
        <w:rPr>
          <w:rFonts w:hint="eastAsia" w:ascii="仿宋_GB2312" w:hAnsi="黑体" w:eastAsia="仿宋_GB2312" w:cs="仿宋_GB2312"/>
          <w:sz w:val="32"/>
          <w:szCs w:val="32"/>
          <w:u w:val="none"/>
        </w:rPr>
        <w:t>科技合作专项</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10,070.00</w:t>
      </w:r>
      <w:r>
        <w:rPr>
          <w:rFonts w:hint="eastAsia" w:ascii="仿宋_GB2312" w:hAnsi="黑体" w:eastAsia="仿宋_GB2312" w:cs="仿宋_GB2312"/>
          <w:sz w:val="32"/>
          <w:szCs w:val="32"/>
          <w:u w:val="none"/>
          <w:lang w:eastAsia="zh-CN"/>
        </w:rPr>
        <w:t>万元，主要用于国际科技合作研发项目支出，绩效目标是</w:t>
      </w:r>
      <w:r>
        <w:rPr>
          <w:rFonts w:hint="eastAsia" w:ascii="仿宋_GB2312" w:hAnsi="黑体" w:eastAsia="仿宋_GB2312" w:cs="仿宋_GB2312"/>
          <w:sz w:val="32"/>
          <w:szCs w:val="32"/>
          <w:u w:val="none"/>
        </w:rPr>
        <w:t>支持引进国内外大院大所落地海南，引进国内外知名高等院校、科研院所、高新技术企业设立科研机构，带动本地科研机构协同发展。</w:t>
      </w:r>
    </w:p>
    <w:p>
      <w:pPr>
        <w:ind w:firstLine="640"/>
        <w:jc w:val="both"/>
        <w:rPr>
          <w:rFonts w:hint="default" w:ascii="仿宋_GB2312" w:hAnsi="黑体" w:eastAsia="仿宋_GB2312" w:cs="仿宋_GB2312"/>
          <w:sz w:val="32"/>
          <w:szCs w:val="32"/>
          <w:u w:val="none"/>
          <w:lang w:val="en-US" w:eastAsia="zh-CN"/>
        </w:rPr>
      </w:pPr>
      <w:r>
        <w:rPr>
          <w:rFonts w:hint="eastAsia" w:ascii="仿宋_GB2312" w:hAnsi="黑体" w:eastAsia="仿宋_GB2312" w:cs="仿宋_GB2312"/>
          <w:sz w:val="32"/>
          <w:szCs w:val="32"/>
          <w:u w:val="none"/>
          <w:lang w:val="en-US" w:eastAsia="zh-CN"/>
        </w:rPr>
        <w:t>7.</w:t>
      </w:r>
      <w:r>
        <w:rPr>
          <w:rFonts w:hint="eastAsia" w:ascii="仿宋_GB2312" w:hAnsi="黑体" w:eastAsia="仿宋_GB2312" w:cs="仿宋_GB2312"/>
          <w:sz w:val="32"/>
          <w:szCs w:val="32"/>
          <w:u w:val="none"/>
        </w:rPr>
        <w:t>高新技术企业发展专项</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500</w:t>
      </w:r>
      <w:r>
        <w:rPr>
          <w:rFonts w:hint="eastAsia" w:ascii="仿宋_GB2312" w:hAnsi="黑体" w:eastAsia="仿宋_GB2312" w:cs="仿宋_GB2312"/>
          <w:sz w:val="32"/>
          <w:szCs w:val="32"/>
          <w:u w:val="none"/>
          <w:lang w:eastAsia="zh-CN"/>
        </w:rPr>
        <w:t>万元，主要用于科技金融（科技创新券），绩效目标是</w:t>
      </w:r>
      <w:r>
        <w:rPr>
          <w:rFonts w:hint="eastAsia" w:ascii="仿宋_GB2312" w:hAnsi="黑体" w:eastAsia="仿宋_GB2312" w:cs="仿宋_GB2312"/>
          <w:sz w:val="32"/>
          <w:szCs w:val="32"/>
          <w:u w:val="none"/>
        </w:rPr>
        <w:t>加大扶持高新技术企业，建立科技型领军企业、高新技术企业、科技型中小企业梯次培育机制。</w:t>
      </w: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pPr>
        <w:widowControl/>
        <w:spacing w:line="560" w:lineRule="exact"/>
        <w:ind w:firstLine="640" w:firstLineChars="200"/>
        <w:rPr>
          <w:rFonts w:hint="eastAsia" w:ascii="仿宋_GB2312" w:hAnsi="宋体" w:eastAsia="仿宋_GB2312" w:cs="宋体"/>
          <w:color w:val="auto"/>
          <w:kern w:val="0"/>
          <w:sz w:val="32"/>
          <w:szCs w:val="30"/>
          <w:lang w:eastAsia="zh-CN"/>
        </w:rPr>
      </w:pPr>
      <w:r>
        <w:rPr>
          <w:rFonts w:hint="eastAsia" w:ascii="仿宋_GB2312" w:hAnsi="宋体" w:eastAsia="仿宋_GB2312" w:cs="宋体"/>
          <w:color w:val="auto"/>
          <w:kern w:val="0"/>
          <w:sz w:val="32"/>
          <w:szCs w:val="30"/>
          <w:lang w:eastAsia="zh-CN"/>
        </w:rPr>
        <w:t>十二</w:t>
      </w:r>
      <w:r>
        <w:rPr>
          <w:rFonts w:hint="eastAsia" w:ascii="仿宋_GB2312" w:hAnsi="宋体" w:eastAsia="仿宋_GB2312" w:cs="宋体"/>
          <w:color w:val="auto"/>
          <w:kern w:val="0"/>
          <w:sz w:val="32"/>
          <w:szCs w:val="30"/>
        </w:rPr>
        <w:t>、</w:t>
      </w:r>
      <w:r>
        <w:rPr>
          <w:rFonts w:hint="eastAsia" w:ascii="仿宋_GB2312" w:hAnsi="宋体" w:eastAsia="仿宋_GB2312" w:cs="宋体"/>
          <w:color w:val="auto"/>
          <w:kern w:val="0"/>
          <w:sz w:val="32"/>
          <w:szCs w:val="30"/>
          <w:lang w:eastAsia="zh-CN"/>
        </w:rPr>
        <w:t>一般公共服务支出</w:t>
      </w:r>
      <w:r>
        <w:rPr>
          <w:rFonts w:hint="eastAsia" w:ascii="仿宋_GB2312" w:hAnsi="宋体" w:eastAsia="仿宋_GB2312" w:cs="宋体"/>
          <w:color w:val="auto"/>
          <w:kern w:val="0"/>
          <w:sz w:val="32"/>
          <w:szCs w:val="30"/>
        </w:rPr>
        <w:t>（类）</w:t>
      </w:r>
      <w:r>
        <w:rPr>
          <w:rFonts w:hint="eastAsia" w:ascii="仿宋_GB2312" w:hAnsi="宋体" w:eastAsia="仿宋_GB2312" w:cs="宋体"/>
          <w:color w:val="auto"/>
          <w:kern w:val="0"/>
          <w:sz w:val="32"/>
          <w:szCs w:val="30"/>
          <w:lang w:eastAsia="zh-CN"/>
        </w:rPr>
        <w:t>民主党派及工商联事务</w:t>
      </w:r>
      <w:r>
        <w:rPr>
          <w:rFonts w:hint="eastAsia" w:ascii="仿宋_GB2312" w:hAnsi="宋体" w:eastAsia="仿宋_GB2312" w:cs="宋体"/>
          <w:color w:val="auto"/>
          <w:kern w:val="0"/>
          <w:sz w:val="32"/>
          <w:szCs w:val="30"/>
        </w:rPr>
        <w:t>（款）</w:t>
      </w:r>
      <w:r>
        <w:rPr>
          <w:rFonts w:hint="eastAsia" w:ascii="仿宋_GB2312" w:hAnsi="宋体" w:eastAsia="仿宋_GB2312" w:cs="宋体"/>
          <w:color w:val="auto"/>
          <w:kern w:val="0"/>
          <w:sz w:val="32"/>
          <w:szCs w:val="30"/>
          <w:lang w:eastAsia="zh-CN"/>
        </w:rPr>
        <w:t>其他民主党派及工商联事务支出（项）：</w:t>
      </w:r>
      <w:r>
        <w:rPr>
          <w:rFonts w:hint="eastAsia" w:ascii="仿宋_GB2312" w:hAnsi="宋体" w:eastAsia="仿宋_GB2312" w:cs="宋体"/>
          <w:color w:val="auto"/>
          <w:kern w:val="0"/>
          <w:sz w:val="32"/>
          <w:szCs w:val="30"/>
        </w:rPr>
        <w:t>指</w:t>
      </w:r>
      <w:r>
        <w:rPr>
          <w:rFonts w:hint="eastAsia" w:ascii="仿宋_GB2312" w:hAnsi="宋体" w:eastAsia="仿宋_GB2312" w:cs="宋体"/>
          <w:color w:val="auto"/>
          <w:kern w:val="0"/>
          <w:sz w:val="32"/>
          <w:szCs w:val="30"/>
          <w:lang w:eastAsia="zh-CN"/>
        </w:rPr>
        <w:t>反映其他用于民主党派及工商联事务方面的支出。</w:t>
      </w:r>
    </w:p>
    <w:p>
      <w:pPr>
        <w:widowControl/>
        <w:spacing w:line="560" w:lineRule="exact"/>
        <w:ind w:firstLine="640" w:firstLineChars="200"/>
        <w:rPr>
          <w:rFonts w:hint="eastAsia" w:ascii="仿宋_GB2312" w:hAnsi="宋体" w:eastAsia="仿宋_GB2312" w:cs="宋体"/>
          <w:color w:val="auto"/>
          <w:kern w:val="0"/>
          <w:sz w:val="32"/>
          <w:szCs w:val="30"/>
          <w:lang w:eastAsia="zh-CN"/>
        </w:rPr>
      </w:pPr>
      <w:r>
        <w:rPr>
          <w:rFonts w:hint="eastAsia" w:ascii="仿宋_GB2312" w:hAnsi="宋体" w:eastAsia="仿宋_GB2312" w:cs="宋体"/>
          <w:color w:val="auto"/>
          <w:kern w:val="0"/>
          <w:sz w:val="32"/>
          <w:szCs w:val="30"/>
          <w:lang w:eastAsia="zh-CN"/>
        </w:rPr>
        <w:t>十三、科学技术支出</w:t>
      </w:r>
      <w:r>
        <w:rPr>
          <w:rFonts w:hint="eastAsia" w:ascii="仿宋_GB2312" w:hAnsi="宋体" w:eastAsia="仿宋_GB2312" w:cs="宋体"/>
          <w:color w:val="auto"/>
          <w:kern w:val="0"/>
          <w:sz w:val="32"/>
          <w:szCs w:val="30"/>
        </w:rPr>
        <w:t>（类）</w:t>
      </w:r>
      <w:r>
        <w:rPr>
          <w:rFonts w:hint="eastAsia" w:ascii="仿宋_GB2312" w:hAnsi="宋体" w:eastAsia="仿宋_GB2312" w:cs="宋体"/>
          <w:color w:val="auto"/>
          <w:kern w:val="0"/>
          <w:sz w:val="32"/>
          <w:szCs w:val="30"/>
          <w:lang w:eastAsia="zh-CN"/>
        </w:rPr>
        <w:t>科学技术管理</w:t>
      </w:r>
      <w:r>
        <w:rPr>
          <w:rFonts w:hint="eastAsia" w:ascii="仿宋_GB2312" w:hAnsi="宋体" w:eastAsia="仿宋_GB2312" w:cs="宋体"/>
          <w:color w:val="auto"/>
          <w:kern w:val="0"/>
          <w:sz w:val="32"/>
          <w:szCs w:val="30"/>
        </w:rPr>
        <w:t>事务（款）</w:t>
      </w:r>
      <w:r>
        <w:rPr>
          <w:rFonts w:hint="eastAsia" w:ascii="仿宋_GB2312" w:hAnsi="宋体" w:eastAsia="仿宋_GB2312" w:cs="宋体"/>
          <w:color w:val="auto"/>
          <w:kern w:val="0"/>
          <w:sz w:val="32"/>
          <w:szCs w:val="30"/>
          <w:lang w:eastAsia="zh-CN"/>
        </w:rPr>
        <w:t>行政运行（项）：</w:t>
      </w:r>
      <w:r>
        <w:rPr>
          <w:rFonts w:hint="eastAsia" w:ascii="仿宋_GB2312" w:hAnsi="宋体" w:eastAsia="仿宋_GB2312" w:cs="宋体"/>
          <w:color w:val="auto"/>
          <w:kern w:val="0"/>
          <w:sz w:val="32"/>
          <w:szCs w:val="30"/>
        </w:rPr>
        <w:t>指</w:t>
      </w:r>
      <w:r>
        <w:rPr>
          <w:rFonts w:hint="eastAsia" w:ascii="仿宋_GB2312" w:hAnsi="宋体" w:eastAsia="仿宋_GB2312" w:cs="宋体"/>
          <w:color w:val="auto"/>
          <w:kern w:val="0"/>
          <w:sz w:val="32"/>
          <w:szCs w:val="30"/>
          <w:lang w:eastAsia="zh-CN"/>
        </w:rPr>
        <w:t>反映行政单位（包括实行公务员管理的事业单位）</w:t>
      </w:r>
      <w:r>
        <w:rPr>
          <w:rFonts w:hint="eastAsia" w:ascii="仿宋_GB2312" w:hAnsi="宋体" w:eastAsia="仿宋_GB2312" w:cs="宋体"/>
          <w:color w:val="auto"/>
          <w:kern w:val="0"/>
          <w:sz w:val="32"/>
          <w:szCs w:val="30"/>
        </w:rPr>
        <w:t>的基本支出</w:t>
      </w:r>
      <w:r>
        <w:rPr>
          <w:rFonts w:hint="eastAsia" w:ascii="仿宋_GB2312" w:hAnsi="宋体" w:eastAsia="仿宋_GB2312" w:cs="宋体"/>
          <w:color w:val="auto"/>
          <w:kern w:val="0"/>
          <w:sz w:val="32"/>
          <w:szCs w:val="30"/>
          <w:lang w:eastAsia="zh-CN"/>
        </w:rPr>
        <w:t>。</w:t>
      </w:r>
    </w:p>
    <w:p>
      <w:pPr>
        <w:widowControl/>
        <w:spacing w:line="560" w:lineRule="exact"/>
        <w:ind w:firstLine="640" w:firstLineChars="200"/>
        <w:rPr>
          <w:rFonts w:hint="eastAsia" w:ascii="仿宋_GB2312" w:hAnsi="宋体" w:eastAsia="仿宋_GB2312" w:cs="宋体"/>
          <w:color w:val="auto"/>
          <w:kern w:val="0"/>
          <w:sz w:val="32"/>
          <w:szCs w:val="30"/>
        </w:rPr>
      </w:pPr>
      <w:r>
        <w:rPr>
          <w:rFonts w:hint="eastAsia" w:ascii="仿宋_GB2312" w:hAnsi="宋体" w:eastAsia="仿宋_GB2312" w:cs="宋体"/>
          <w:color w:val="auto"/>
          <w:kern w:val="0"/>
          <w:sz w:val="32"/>
          <w:szCs w:val="30"/>
          <w:lang w:eastAsia="zh-CN"/>
        </w:rPr>
        <w:t>十四、科学技术支出</w:t>
      </w:r>
      <w:r>
        <w:rPr>
          <w:rFonts w:hint="eastAsia" w:ascii="仿宋_GB2312" w:hAnsi="宋体" w:eastAsia="仿宋_GB2312" w:cs="宋体"/>
          <w:color w:val="auto"/>
          <w:kern w:val="0"/>
          <w:sz w:val="32"/>
          <w:szCs w:val="30"/>
        </w:rPr>
        <w:t>（类）</w:t>
      </w:r>
      <w:r>
        <w:rPr>
          <w:rFonts w:hint="eastAsia" w:ascii="仿宋_GB2312" w:hAnsi="宋体" w:eastAsia="仿宋_GB2312" w:cs="宋体"/>
          <w:color w:val="auto"/>
          <w:kern w:val="0"/>
          <w:sz w:val="32"/>
          <w:szCs w:val="30"/>
          <w:lang w:eastAsia="zh-CN"/>
        </w:rPr>
        <w:t>科学技术管理</w:t>
      </w:r>
      <w:r>
        <w:rPr>
          <w:rFonts w:hint="eastAsia" w:ascii="仿宋_GB2312" w:hAnsi="宋体" w:eastAsia="仿宋_GB2312" w:cs="宋体"/>
          <w:color w:val="auto"/>
          <w:kern w:val="0"/>
          <w:sz w:val="32"/>
          <w:szCs w:val="30"/>
        </w:rPr>
        <w:t>事务（款）一般行政管理事务（项）：</w:t>
      </w:r>
      <w:r>
        <w:rPr>
          <w:rFonts w:hint="eastAsia" w:ascii="仿宋_GB2312" w:hAnsi="宋体" w:eastAsia="仿宋_GB2312" w:cs="宋体"/>
          <w:color w:val="auto"/>
          <w:kern w:val="0"/>
          <w:sz w:val="32"/>
          <w:szCs w:val="30"/>
          <w:lang w:eastAsia="zh-CN"/>
        </w:rPr>
        <w:t>指反映行政单位（包括实行公务员管理的事业单位）</w:t>
      </w:r>
      <w:r>
        <w:rPr>
          <w:rFonts w:hint="eastAsia" w:ascii="仿宋_GB2312" w:hAnsi="宋体" w:eastAsia="仿宋_GB2312" w:cs="宋体"/>
          <w:color w:val="auto"/>
          <w:kern w:val="0"/>
          <w:sz w:val="32"/>
          <w:szCs w:val="30"/>
        </w:rPr>
        <w:t>未单独设置项级科目的</w:t>
      </w:r>
      <w:r>
        <w:rPr>
          <w:rFonts w:hint="eastAsia" w:ascii="仿宋_GB2312" w:hAnsi="宋体" w:eastAsia="仿宋_GB2312" w:cs="宋体"/>
          <w:color w:val="auto"/>
          <w:kern w:val="0"/>
          <w:sz w:val="32"/>
          <w:szCs w:val="30"/>
          <w:lang w:eastAsia="zh-CN"/>
        </w:rPr>
        <w:t>其他</w:t>
      </w:r>
      <w:r>
        <w:rPr>
          <w:rFonts w:hint="eastAsia" w:ascii="仿宋_GB2312" w:hAnsi="宋体" w:eastAsia="仿宋_GB2312" w:cs="宋体"/>
          <w:color w:val="auto"/>
          <w:kern w:val="0"/>
          <w:sz w:val="32"/>
          <w:szCs w:val="30"/>
        </w:rPr>
        <w:t>项目支出。</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十五、科学技术支出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eastAsia="zh-CN"/>
        </w:rPr>
        <w:t>基础研究（款）自然科学基金（项）：指反映各级政府设立的自然科学基金支出。</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十六、科技技术支出（类）基础研究（款）科技人才队伍建设（项）：指反映高层次科技人才、科研机构研究生培养和博士后科学基金等方面的支出。</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十七、科学技术支出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eastAsia="zh-CN"/>
        </w:rPr>
        <w:t>应用研究（款）高技术研究（项）：指反映为解决事关国民经济长远发展和国家安全等重大战略性、前沿性和前瞻性高技术问题而开展的研究工作支出。</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十八、科学技术支出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eastAsia="zh-CN"/>
        </w:rPr>
        <w:t>科技条件与服务（款）科技条件专项（项）：指反映国家用于完善科技条件的支出，包括科技文献信息、网络环境支撑等科技条件专项支出等。</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十九、科学技术支出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eastAsia="zh-CN"/>
        </w:rPr>
        <w:t>科技条件与服务（款）其他科技条件与服务支出（项）：指反映除上述项目以外其他用于科技条件与服务方面的支出。</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二十、科学技术支出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eastAsia="zh-CN"/>
        </w:rPr>
        <w:t>科技交流与合作（款）其他科技交流与合作支出（项）：指反映除上述项目以外其他用于科技交流与合作方面的支出。</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二十一、科学技术支出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eastAsia="zh-CN"/>
        </w:rPr>
        <w:t>科技重大项目（款）科技重大专项（项）：指反映用于科技重大专项的经费支出。</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二十二、科学技术支出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eastAsia="zh-CN"/>
        </w:rPr>
        <w:t>科技重大项目（款）重点研发计划</w:t>
      </w:r>
      <w:r>
        <w:rPr>
          <w:rFonts w:hint="eastAsia" w:ascii="仿宋_GB2312" w:hAnsi="宋体" w:eastAsia="仿宋_GB2312" w:cs="宋体"/>
          <w:color w:val="000000"/>
          <w:kern w:val="0"/>
          <w:sz w:val="32"/>
          <w:szCs w:val="30"/>
          <w:lang w:val="en-US" w:eastAsia="zh-CN"/>
        </w:rPr>
        <w:t>（项）：</w:t>
      </w:r>
      <w:r>
        <w:rPr>
          <w:rFonts w:hint="eastAsia" w:ascii="仿宋_GB2312" w:hAnsi="宋体" w:eastAsia="仿宋_GB2312" w:cs="宋体"/>
          <w:color w:val="000000"/>
          <w:kern w:val="0"/>
          <w:sz w:val="32"/>
          <w:szCs w:val="30"/>
          <w:lang w:eastAsia="zh-CN"/>
        </w:rPr>
        <w:t>指反映用于重点研发计划的有关经费支出。</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二十三、科学技术支出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eastAsia="zh-CN"/>
        </w:rPr>
        <w:t>科技重大项目（款）其他科技重大项目</w:t>
      </w:r>
      <w:r>
        <w:rPr>
          <w:rFonts w:hint="eastAsia" w:ascii="仿宋_GB2312" w:hAnsi="宋体" w:eastAsia="仿宋_GB2312" w:cs="宋体"/>
          <w:color w:val="000000"/>
          <w:kern w:val="0"/>
          <w:sz w:val="32"/>
          <w:szCs w:val="30"/>
          <w:lang w:val="en-US" w:eastAsia="zh-CN"/>
        </w:rPr>
        <w:t>（项）：</w:t>
      </w:r>
      <w:r>
        <w:rPr>
          <w:rFonts w:hint="eastAsia" w:ascii="仿宋_GB2312" w:hAnsi="宋体" w:eastAsia="仿宋_GB2312" w:cs="宋体"/>
          <w:color w:val="000000"/>
          <w:kern w:val="0"/>
          <w:sz w:val="32"/>
          <w:szCs w:val="30"/>
          <w:lang w:eastAsia="zh-CN"/>
        </w:rPr>
        <w:t>指反映用于其他科技重大项目的经费支出。</w:t>
      </w:r>
    </w:p>
    <w:p>
      <w:pPr>
        <w:widowControl/>
        <w:spacing w:line="560" w:lineRule="exact"/>
        <w:ind w:firstLine="640" w:firstLineChars="200"/>
        <w:rPr>
          <w:rFonts w:hint="eastAsia" w:ascii="仿宋_GB2312" w:hAnsi="宋体" w:eastAsia="仿宋_GB2312" w:cs="宋体"/>
          <w:color w:val="000000"/>
          <w:kern w:val="0"/>
          <w:sz w:val="32"/>
          <w:szCs w:val="30"/>
          <w:lang w:val="en-US" w:eastAsia="zh-CN"/>
        </w:rPr>
      </w:pPr>
      <w:r>
        <w:rPr>
          <w:rFonts w:hint="eastAsia" w:ascii="仿宋_GB2312" w:hAnsi="宋体" w:eastAsia="仿宋_GB2312" w:cs="宋体"/>
          <w:color w:val="000000"/>
          <w:kern w:val="0"/>
          <w:sz w:val="32"/>
          <w:szCs w:val="30"/>
          <w:lang w:eastAsia="zh-CN"/>
        </w:rPr>
        <w:t>二十四、科学技术支出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val="en-US" w:eastAsia="zh-CN"/>
        </w:rPr>
        <w:t>其他科学技术支出</w:t>
      </w:r>
      <w:r>
        <w:rPr>
          <w:rFonts w:hint="eastAsia" w:ascii="仿宋_GB2312" w:hAnsi="宋体" w:eastAsia="仿宋_GB2312" w:cs="宋体"/>
          <w:color w:val="000000"/>
          <w:kern w:val="0"/>
          <w:sz w:val="32"/>
          <w:szCs w:val="30"/>
          <w:lang w:eastAsia="zh-CN"/>
        </w:rPr>
        <w:t>（款）科技奖励</w:t>
      </w:r>
      <w:r>
        <w:rPr>
          <w:rFonts w:hint="eastAsia" w:ascii="仿宋_GB2312" w:hAnsi="宋体" w:eastAsia="仿宋_GB2312" w:cs="宋体"/>
          <w:color w:val="000000"/>
          <w:kern w:val="0"/>
          <w:sz w:val="32"/>
          <w:szCs w:val="30"/>
          <w:lang w:val="en-US" w:eastAsia="zh-CN"/>
        </w:rPr>
        <w:t>（项）：指用于科学技术奖励方面的支出。</w:t>
      </w:r>
    </w:p>
    <w:p>
      <w:pPr>
        <w:widowControl/>
        <w:spacing w:line="560" w:lineRule="exact"/>
        <w:ind w:firstLine="640" w:firstLineChars="200"/>
        <w:rPr>
          <w:rFonts w:hint="eastAsia" w:ascii="仿宋_GB2312" w:hAnsi="宋体" w:eastAsia="仿宋_GB2312" w:cs="宋体"/>
          <w:color w:val="000000"/>
          <w:kern w:val="0"/>
          <w:sz w:val="32"/>
          <w:szCs w:val="30"/>
          <w:lang w:val="en-US" w:eastAsia="zh-CN"/>
        </w:rPr>
      </w:pPr>
      <w:r>
        <w:rPr>
          <w:rFonts w:hint="eastAsia" w:ascii="仿宋_GB2312" w:hAnsi="宋体" w:eastAsia="仿宋_GB2312" w:cs="宋体"/>
          <w:color w:val="000000"/>
          <w:kern w:val="0"/>
          <w:sz w:val="32"/>
          <w:szCs w:val="30"/>
          <w:lang w:eastAsia="zh-CN"/>
        </w:rPr>
        <w:t>二十五、科学技术支出</w:t>
      </w:r>
      <w:r>
        <w:rPr>
          <w:rFonts w:hint="eastAsia" w:ascii="仿宋_GB2312" w:hAnsi="宋体" w:eastAsia="仿宋_GB2312" w:cs="宋体"/>
          <w:color w:val="000000"/>
          <w:kern w:val="0"/>
          <w:sz w:val="32"/>
          <w:szCs w:val="30"/>
        </w:rPr>
        <w:t>（类）</w:t>
      </w:r>
      <w:r>
        <w:rPr>
          <w:rFonts w:hint="eastAsia" w:ascii="仿宋_GB2312" w:hAnsi="宋体" w:eastAsia="仿宋_GB2312" w:cs="宋体"/>
          <w:color w:val="000000"/>
          <w:kern w:val="0"/>
          <w:sz w:val="32"/>
          <w:szCs w:val="30"/>
          <w:lang w:val="en-US" w:eastAsia="zh-CN"/>
        </w:rPr>
        <w:t>其他科学技术支出</w:t>
      </w:r>
      <w:r>
        <w:rPr>
          <w:rFonts w:hint="eastAsia" w:ascii="仿宋_GB2312" w:hAnsi="宋体" w:eastAsia="仿宋_GB2312" w:cs="宋体"/>
          <w:color w:val="000000"/>
          <w:kern w:val="0"/>
          <w:sz w:val="32"/>
          <w:szCs w:val="30"/>
          <w:lang w:eastAsia="zh-CN"/>
        </w:rPr>
        <w:t>（款）</w:t>
      </w:r>
      <w:r>
        <w:rPr>
          <w:rFonts w:hint="eastAsia" w:ascii="仿宋_GB2312" w:hAnsi="宋体" w:eastAsia="仿宋_GB2312" w:cs="宋体"/>
          <w:color w:val="000000"/>
          <w:kern w:val="0"/>
          <w:sz w:val="32"/>
          <w:szCs w:val="30"/>
          <w:lang w:val="en-US" w:eastAsia="zh-CN"/>
        </w:rPr>
        <w:t>其他科学技术支出（项）：指反映其他科学技术支出中除以上各项外用于科技方面的支出。</w:t>
      </w:r>
    </w:p>
    <w:p>
      <w:pPr>
        <w:widowControl/>
        <w:spacing w:line="560" w:lineRule="exact"/>
        <w:ind w:firstLine="640" w:firstLineChars="200"/>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二十六、社会保障和就业支出（类）行政事业离退休</w:t>
      </w:r>
      <w:r>
        <w:rPr>
          <w:rFonts w:hint="eastAsia" w:ascii="仿宋_GB2312" w:hAnsi="宋体" w:eastAsia="仿宋_GB2312" w:cs="宋体"/>
          <w:color w:val="000000"/>
          <w:kern w:val="0"/>
          <w:sz w:val="32"/>
          <w:szCs w:val="30"/>
        </w:rPr>
        <w:t>（款）</w:t>
      </w:r>
      <w:r>
        <w:rPr>
          <w:rFonts w:hint="eastAsia" w:ascii="仿宋_GB2312" w:hAnsi="宋体" w:eastAsia="仿宋_GB2312" w:cs="宋体"/>
          <w:color w:val="000000"/>
          <w:kern w:val="0"/>
          <w:sz w:val="32"/>
          <w:szCs w:val="30"/>
          <w:lang w:eastAsia="zh-CN"/>
        </w:rPr>
        <w:t>事业单位离退休</w:t>
      </w:r>
      <w:r>
        <w:rPr>
          <w:rFonts w:hint="eastAsia" w:ascii="仿宋_GB2312" w:hAnsi="宋体" w:eastAsia="仿宋_GB2312" w:cs="宋体"/>
          <w:color w:val="000000"/>
          <w:kern w:val="0"/>
          <w:sz w:val="32"/>
          <w:szCs w:val="30"/>
        </w:rPr>
        <w:t>（项）：</w:t>
      </w:r>
      <w:r>
        <w:rPr>
          <w:rFonts w:hint="eastAsia" w:ascii="仿宋_GB2312" w:hAnsi="宋体" w:eastAsia="仿宋_GB2312" w:cs="宋体"/>
          <w:color w:val="000000"/>
          <w:kern w:val="0"/>
          <w:sz w:val="32"/>
          <w:szCs w:val="30"/>
          <w:lang w:eastAsia="zh-CN"/>
        </w:rPr>
        <w:t>指实行归口管理的事业单位开支的离退休经费。机关事业单位基本养老保险缴费支出（项）：指机关事业单位开支的养老保险缴费支出。机关事业单位职业年金缴费支出（项）：指机关事业单位开支的职业年金缴费支出。抚恤（款）其他优抚支出（项）：</w:t>
      </w:r>
      <w:r>
        <w:rPr>
          <w:rFonts w:hint="eastAsia" w:ascii="仿宋_GB2312" w:hAnsi="宋体" w:eastAsia="仿宋_GB2312" w:cs="宋体"/>
          <w:color w:val="000000"/>
          <w:kern w:val="0"/>
          <w:sz w:val="32"/>
          <w:szCs w:val="30"/>
        </w:rPr>
        <w:t>指用于</w:t>
      </w:r>
      <w:r>
        <w:rPr>
          <w:rFonts w:hint="eastAsia" w:ascii="仿宋_GB2312" w:hAnsi="宋体" w:eastAsia="仿宋_GB2312" w:cs="宋体"/>
          <w:color w:val="000000"/>
          <w:kern w:val="0"/>
          <w:sz w:val="32"/>
          <w:szCs w:val="30"/>
          <w:lang w:eastAsia="zh-CN"/>
        </w:rPr>
        <w:t>优抚方面的</w:t>
      </w:r>
      <w:r>
        <w:rPr>
          <w:rFonts w:hint="eastAsia" w:ascii="仿宋_GB2312" w:hAnsi="宋体" w:eastAsia="仿宋_GB2312" w:cs="宋体"/>
          <w:color w:val="000000"/>
          <w:kern w:val="0"/>
          <w:sz w:val="32"/>
          <w:szCs w:val="30"/>
        </w:rPr>
        <w:t>支出。</w:t>
      </w:r>
    </w:p>
    <w:p>
      <w:pPr>
        <w:widowControl/>
        <w:spacing w:line="560" w:lineRule="exact"/>
        <w:ind w:firstLine="640" w:firstLineChars="200"/>
        <w:rPr>
          <w:rFonts w:hint="eastAsia" w:ascii="仿宋_GB2312" w:hAnsi="宋体" w:eastAsia="仿宋_GB2312" w:cs="宋体"/>
          <w:color w:val="000000"/>
          <w:kern w:val="0"/>
          <w:sz w:val="32"/>
          <w:szCs w:val="30"/>
          <w:lang w:eastAsia="zh-CN"/>
        </w:rPr>
      </w:pPr>
      <w:r>
        <w:rPr>
          <w:rFonts w:hint="eastAsia" w:ascii="仿宋_GB2312" w:hAnsi="宋体" w:eastAsia="仿宋_GB2312" w:cs="宋体"/>
          <w:color w:val="000000"/>
          <w:kern w:val="0"/>
          <w:sz w:val="32"/>
          <w:szCs w:val="30"/>
          <w:lang w:eastAsia="zh-CN"/>
        </w:rPr>
        <w:t>二十七、卫生健康支出（类）行政事业单位医疗（款）行政单位医疗（项）：指财政部门集中安排的行政单位基本医疗保险缴费经费。事业单位医疗（项）：指财政部门集中安排的事业单位基本医疗保险缴费经费。</w:t>
      </w:r>
    </w:p>
    <w:p>
      <w:pPr>
        <w:widowControl/>
        <w:spacing w:line="560" w:lineRule="exact"/>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二十八、住房保障支出（类）住房改革支出（款）住房公积金（项）：指行政事业单位按人力资源和社会保障部、财政部规定的基本工资和津贴补贴以及规定比例为职工缴纳的住房公积金。购房补贴（项）：指按房改政策规定，行政事业单位向符合条件职工（含离退休人员）发放的租金补贴。</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二</w:t>
      </w:r>
      <w:r>
        <w:rPr>
          <w:rFonts w:hint="eastAsia" w:ascii="仿宋_GB2312" w:hAnsi="宋体" w:eastAsia="仿宋_GB2312" w:cs="宋体"/>
          <w:color w:val="000000"/>
          <w:kern w:val="0"/>
          <w:sz w:val="32"/>
          <w:szCs w:val="30"/>
        </w:rPr>
        <w:t>十</w:t>
      </w:r>
      <w:r>
        <w:rPr>
          <w:rFonts w:hint="eastAsia" w:ascii="仿宋_GB2312" w:hAnsi="宋体" w:eastAsia="仿宋_GB2312" w:cs="宋体"/>
          <w:color w:val="000000"/>
          <w:kern w:val="0"/>
          <w:sz w:val="32"/>
          <w:szCs w:val="30"/>
          <w:lang w:eastAsia="zh-CN"/>
        </w:rPr>
        <w:t>九</w:t>
      </w:r>
      <w:r>
        <w:rPr>
          <w:rFonts w:hint="eastAsia" w:ascii="仿宋_GB2312" w:hAnsi="宋体" w:eastAsia="仿宋_GB2312" w:cs="宋体"/>
          <w:color w:val="000000"/>
          <w:kern w:val="0"/>
          <w:sz w:val="32"/>
          <w:szCs w:val="30"/>
        </w:rPr>
        <w:t>、“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eastAsia="zh-CN"/>
        </w:rPr>
        <w:t>三</w:t>
      </w:r>
      <w:r>
        <w:rPr>
          <w:rFonts w:hint="eastAsia" w:ascii="仿宋_GB2312" w:hAnsi="宋体" w:eastAsia="仿宋_GB2312" w:cs="宋体"/>
          <w:color w:val="000000"/>
          <w:kern w:val="0"/>
          <w:sz w:val="32"/>
          <w:szCs w:val="30"/>
        </w:rPr>
        <w:t>十、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B"/>
    <w:multiLevelType w:val="multilevel"/>
    <w:tmpl w:val="0000000B"/>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D"/>
    <w:multiLevelType w:val="multilevel"/>
    <w:tmpl w:val="0000000D"/>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trackRevisions w:val="true"/>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BEB79E9"/>
    <w:rsid w:val="15FB5942"/>
    <w:rsid w:val="1BFFF597"/>
    <w:rsid w:val="1FF7C143"/>
    <w:rsid w:val="1FFBC79C"/>
    <w:rsid w:val="2DFFC844"/>
    <w:rsid w:val="3C5EFE5E"/>
    <w:rsid w:val="3CE74B53"/>
    <w:rsid w:val="3EFDA138"/>
    <w:rsid w:val="3FEB2660"/>
    <w:rsid w:val="42F3F7C2"/>
    <w:rsid w:val="47FFF4A9"/>
    <w:rsid w:val="4F1FA971"/>
    <w:rsid w:val="4FFFC9B8"/>
    <w:rsid w:val="526996D0"/>
    <w:rsid w:val="556F02D3"/>
    <w:rsid w:val="57B7D54B"/>
    <w:rsid w:val="57D7F0A4"/>
    <w:rsid w:val="5BBDC7D7"/>
    <w:rsid w:val="5BFF18CF"/>
    <w:rsid w:val="5CDF0F7E"/>
    <w:rsid w:val="5CF518A3"/>
    <w:rsid w:val="5EFD13A9"/>
    <w:rsid w:val="5FC799AF"/>
    <w:rsid w:val="5FEDD39A"/>
    <w:rsid w:val="5FEF2507"/>
    <w:rsid w:val="61AD991E"/>
    <w:rsid w:val="637E858B"/>
    <w:rsid w:val="67BF84D7"/>
    <w:rsid w:val="68F70CF2"/>
    <w:rsid w:val="6BEBD908"/>
    <w:rsid w:val="6D7BB632"/>
    <w:rsid w:val="6FDB1131"/>
    <w:rsid w:val="73572413"/>
    <w:rsid w:val="7AF37E7B"/>
    <w:rsid w:val="7BDED308"/>
    <w:rsid w:val="7BF7205C"/>
    <w:rsid w:val="7BF736D2"/>
    <w:rsid w:val="7D8F36B4"/>
    <w:rsid w:val="7DCB527D"/>
    <w:rsid w:val="7DEBB25C"/>
    <w:rsid w:val="7DF08D33"/>
    <w:rsid w:val="7DF16969"/>
    <w:rsid w:val="7E6A147D"/>
    <w:rsid w:val="7EBDDCD5"/>
    <w:rsid w:val="7EBF7013"/>
    <w:rsid w:val="7EF5F249"/>
    <w:rsid w:val="7EFDD520"/>
    <w:rsid w:val="7F3BF094"/>
    <w:rsid w:val="7F5EF1C3"/>
    <w:rsid w:val="7F7F26DE"/>
    <w:rsid w:val="7FEF89E1"/>
    <w:rsid w:val="7FFE0A47"/>
    <w:rsid w:val="8EB084E0"/>
    <w:rsid w:val="9BF3D21F"/>
    <w:rsid w:val="9CF79EB5"/>
    <w:rsid w:val="9D9781A4"/>
    <w:rsid w:val="ABBF3834"/>
    <w:rsid w:val="ABBFE017"/>
    <w:rsid w:val="AF9D050E"/>
    <w:rsid w:val="AFDF7C0B"/>
    <w:rsid w:val="BFDF7637"/>
    <w:rsid w:val="C77C676D"/>
    <w:rsid w:val="CB73EE36"/>
    <w:rsid w:val="CBF7FD41"/>
    <w:rsid w:val="CDBF3ADC"/>
    <w:rsid w:val="CEFBA1D3"/>
    <w:rsid w:val="CEFFE327"/>
    <w:rsid w:val="D2DE9BBA"/>
    <w:rsid w:val="D97F626E"/>
    <w:rsid w:val="DF7D70AE"/>
    <w:rsid w:val="DFF676C3"/>
    <w:rsid w:val="DFFB73E0"/>
    <w:rsid w:val="E71A66BD"/>
    <w:rsid w:val="E77EAEA0"/>
    <w:rsid w:val="E7BF2E00"/>
    <w:rsid w:val="EBD74CC2"/>
    <w:rsid w:val="EBFB194E"/>
    <w:rsid w:val="EBFD78B5"/>
    <w:rsid w:val="EE9E5928"/>
    <w:rsid w:val="EEE8F7B7"/>
    <w:rsid w:val="EFF734D1"/>
    <w:rsid w:val="F1F9CED1"/>
    <w:rsid w:val="F37FFCA1"/>
    <w:rsid w:val="F3FF6480"/>
    <w:rsid w:val="F4EFC96C"/>
    <w:rsid w:val="F67A009E"/>
    <w:rsid w:val="F76E6051"/>
    <w:rsid w:val="F7BBE2C7"/>
    <w:rsid w:val="F7BBE57C"/>
    <w:rsid w:val="F7F1D675"/>
    <w:rsid w:val="F7F37FEE"/>
    <w:rsid w:val="F7FB295C"/>
    <w:rsid w:val="FB9B9F89"/>
    <w:rsid w:val="FBBE2B90"/>
    <w:rsid w:val="FC6FBB23"/>
    <w:rsid w:val="FDBEE350"/>
    <w:rsid w:val="FDFBB1AD"/>
    <w:rsid w:val="FDFDC06E"/>
    <w:rsid w:val="FDFF0B18"/>
    <w:rsid w:val="FDFFF002"/>
    <w:rsid w:val="FECF3154"/>
    <w:rsid w:val="FF0F15C8"/>
    <w:rsid w:val="FF5F5C3D"/>
    <w:rsid w:val="FF7C1A10"/>
    <w:rsid w:val="FF8F2049"/>
    <w:rsid w:val="FFB9A6C1"/>
    <w:rsid w:val="FFBE8766"/>
    <w:rsid w:val="FFCD84A8"/>
    <w:rsid w:val="FFD3BFA1"/>
    <w:rsid w:val="FFEB4DC9"/>
    <w:rsid w:val="FFEFC064"/>
    <w:rsid w:val="FFF243D0"/>
    <w:rsid w:val="FFF32459"/>
    <w:rsid w:val="FFFBB418"/>
    <w:rsid w:val="FFFD2718"/>
    <w:rsid w:val="FFFEC4AA"/>
    <w:rsid w:val="FFFF0C1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22</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2017-02-09T23:31:00Z</dcterms:created>
  <dc:creator>null,null,总收发</dc:creator>
  <cp:lastModifiedBy>greatwall</cp:lastModifiedBy>
  <dcterms:modified xsi:type="dcterms:W3CDTF">2022-02-09T10:21:36Z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